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C79" w:rsidRPr="00E87955" w:rsidRDefault="00461C79" w:rsidP="00461C79">
      <w:pPr>
        <w:spacing w:after="0" w:line="240" w:lineRule="auto"/>
        <w:contextualSpacing/>
        <w:jc w:val="center"/>
        <w:rPr>
          <w:rFonts w:ascii="Times New Roman" w:eastAsia="Times New Roman" w:hAnsi="Times New Roman" w:cs="Times New Roman"/>
          <w:b/>
          <w:sz w:val="28"/>
          <w:szCs w:val="28"/>
        </w:rPr>
      </w:pPr>
      <w:r w:rsidRPr="00E87955">
        <w:rPr>
          <w:rFonts w:ascii="Times New Roman" w:eastAsia="Times New Roman" w:hAnsi="Times New Roman" w:cs="Times New Roman"/>
          <w:b/>
          <w:sz w:val="28"/>
          <w:szCs w:val="28"/>
        </w:rPr>
        <w:t>АДМИНИСТРАЦИЯ</w:t>
      </w:r>
    </w:p>
    <w:p w:rsidR="00461C79" w:rsidRPr="00E87955" w:rsidRDefault="00461C79" w:rsidP="00461C79">
      <w:pPr>
        <w:spacing w:after="0" w:line="240" w:lineRule="auto"/>
        <w:contextualSpacing/>
        <w:jc w:val="center"/>
        <w:rPr>
          <w:rFonts w:ascii="Times New Roman" w:eastAsia="Times New Roman" w:hAnsi="Times New Roman" w:cs="Times New Roman"/>
          <w:b/>
          <w:sz w:val="28"/>
          <w:szCs w:val="28"/>
        </w:rPr>
      </w:pPr>
      <w:r w:rsidRPr="00E87955">
        <w:rPr>
          <w:rFonts w:ascii="Times New Roman" w:eastAsia="Times New Roman" w:hAnsi="Times New Roman" w:cs="Times New Roman"/>
          <w:b/>
          <w:sz w:val="28"/>
          <w:szCs w:val="28"/>
        </w:rPr>
        <w:t xml:space="preserve"> </w:t>
      </w:r>
      <w:r w:rsidR="00E87955" w:rsidRPr="00E87955">
        <w:rPr>
          <w:rFonts w:ascii="Times New Roman" w:eastAsia="Times New Roman" w:hAnsi="Times New Roman" w:cs="Times New Roman"/>
          <w:b/>
          <w:sz w:val="28"/>
          <w:szCs w:val="28"/>
        </w:rPr>
        <w:t xml:space="preserve">НОВОБИБЕЕВСКОГО </w:t>
      </w:r>
      <w:r w:rsidRPr="00E87955">
        <w:rPr>
          <w:rFonts w:ascii="Times New Roman" w:eastAsia="Times New Roman" w:hAnsi="Times New Roman" w:cs="Times New Roman"/>
          <w:b/>
          <w:sz w:val="28"/>
          <w:szCs w:val="28"/>
        </w:rPr>
        <w:t xml:space="preserve">  СЕЛЬСОВЕТА</w:t>
      </w:r>
    </w:p>
    <w:p w:rsidR="00461C79" w:rsidRPr="00E87955" w:rsidRDefault="00461C79" w:rsidP="00461C79">
      <w:pPr>
        <w:spacing w:after="0" w:line="240" w:lineRule="auto"/>
        <w:contextualSpacing/>
        <w:jc w:val="center"/>
        <w:rPr>
          <w:rFonts w:ascii="Times New Roman" w:eastAsia="Times New Roman" w:hAnsi="Times New Roman" w:cs="Times New Roman"/>
          <w:b/>
          <w:sz w:val="28"/>
          <w:szCs w:val="28"/>
        </w:rPr>
      </w:pPr>
      <w:r w:rsidRPr="00E87955">
        <w:rPr>
          <w:rFonts w:ascii="Times New Roman" w:eastAsia="Times New Roman" w:hAnsi="Times New Roman" w:cs="Times New Roman"/>
          <w:b/>
          <w:sz w:val="28"/>
          <w:szCs w:val="28"/>
        </w:rPr>
        <w:t>БОЛОТНИНСКОГО  РАЙОНА  НОВОСИБИРСКОЙ ОБЛАСТИ</w:t>
      </w:r>
    </w:p>
    <w:p w:rsidR="00461C79" w:rsidRPr="00E87955" w:rsidRDefault="00461C79" w:rsidP="00461C79">
      <w:pPr>
        <w:spacing w:after="0" w:line="240" w:lineRule="auto"/>
        <w:contextualSpacing/>
        <w:jc w:val="center"/>
        <w:rPr>
          <w:rFonts w:ascii="Calibri" w:eastAsia="Times New Roman" w:hAnsi="Calibri" w:cs="Times New Roman"/>
          <w:b/>
          <w:sz w:val="28"/>
          <w:szCs w:val="28"/>
        </w:rPr>
      </w:pPr>
    </w:p>
    <w:p w:rsidR="00461C79" w:rsidRPr="00E87955" w:rsidRDefault="00461C79" w:rsidP="00461C79">
      <w:pPr>
        <w:spacing w:after="0" w:line="240" w:lineRule="auto"/>
        <w:contextualSpacing/>
        <w:jc w:val="center"/>
        <w:rPr>
          <w:rFonts w:ascii="Times New Roman" w:eastAsia="Times New Roman" w:hAnsi="Times New Roman" w:cs="Times New Roman"/>
          <w:b/>
          <w:sz w:val="28"/>
          <w:szCs w:val="28"/>
        </w:rPr>
      </w:pPr>
      <w:r w:rsidRPr="00E87955">
        <w:rPr>
          <w:rFonts w:ascii="Times New Roman" w:eastAsia="Times New Roman" w:hAnsi="Times New Roman" w:cs="Times New Roman"/>
          <w:b/>
          <w:sz w:val="28"/>
          <w:szCs w:val="28"/>
        </w:rPr>
        <w:t xml:space="preserve">ПОСТАНОВЛЕНИЕ </w:t>
      </w:r>
    </w:p>
    <w:p w:rsidR="00E87955" w:rsidRPr="00E87955" w:rsidRDefault="00E87955" w:rsidP="00E87955">
      <w:pPr>
        <w:spacing w:after="0" w:line="240" w:lineRule="auto"/>
        <w:contextualSpacing/>
        <w:rPr>
          <w:rFonts w:ascii="Times New Roman" w:eastAsia="Times New Roman" w:hAnsi="Times New Roman" w:cs="Times New Roman"/>
          <w:b/>
          <w:sz w:val="28"/>
          <w:szCs w:val="28"/>
        </w:rPr>
      </w:pPr>
    </w:p>
    <w:p w:rsidR="00E87955" w:rsidRPr="00E87955" w:rsidRDefault="00E87955" w:rsidP="00E87955">
      <w:pPr>
        <w:spacing w:after="0" w:line="240" w:lineRule="auto"/>
        <w:contextualSpacing/>
        <w:rPr>
          <w:rFonts w:ascii="Times New Roman" w:eastAsia="Times New Roman" w:hAnsi="Times New Roman" w:cs="Times New Roman"/>
          <w:b/>
          <w:sz w:val="28"/>
          <w:szCs w:val="28"/>
        </w:rPr>
      </w:pPr>
    </w:p>
    <w:p w:rsidR="00461C79" w:rsidRPr="00E87955" w:rsidRDefault="00461C79" w:rsidP="00E87955">
      <w:pPr>
        <w:spacing w:after="0" w:line="240" w:lineRule="auto"/>
        <w:contextualSpacing/>
        <w:rPr>
          <w:rFonts w:ascii="Times New Roman" w:eastAsia="Times New Roman" w:hAnsi="Times New Roman" w:cs="Times New Roman"/>
          <w:b/>
          <w:sz w:val="28"/>
          <w:szCs w:val="28"/>
        </w:rPr>
      </w:pPr>
      <w:r w:rsidRPr="00E87955">
        <w:rPr>
          <w:rFonts w:ascii="Times New Roman" w:eastAsia="Times New Roman" w:hAnsi="Times New Roman" w:cs="Times New Roman"/>
          <w:b/>
          <w:sz w:val="28"/>
          <w:szCs w:val="28"/>
        </w:rPr>
        <w:t xml:space="preserve">от </w:t>
      </w:r>
      <w:r w:rsidR="003A4477">
        <w:rPr>
          <w:rFonts w:ascii="Times New Roman" w:eastAsia="Times New Roman" w:hAnsi="Times New Roman" w:cs="Times New Roman"/>
          <w:b/>
          <w:sz w:val="28"/>
          <w:szCs w:val="28"/>
        </w:rPr>
        <w:t>13.06.2018 г.</w:t>
      </w:r>
      <w:r w:rsidR="00E87955" w:rsidRPr="00E87955">
        <w:rPr>
          <w:rFonts w:ascii="Times New Roman" w:eastAsia="Times New Roman" w:hAnsi="Times New Roman" w:cs="Times New Roman"/>
          <w:b/>
          <w:sz w:val="28"/>
          <w:szCs w:val="28"/>
        </w:rPr>
        <w:t xml:space="preserve">       </w:t>
      </w:r>
      <w:r w:rsidR="00E87955">
        <w:rPr>
          <w:rFonts w:ascii="Times New Roman" w:eastAsia="Times New Roman" w:hAnsi="Times New Roman" w:cs="Times New Roman"/>
          <w:b/>
          <w:sz w:val="28"/>
          <w:szCs w:val="28"/>
        </w:rPr>
        <w:t xml:space="preserve">      </w:t>
      </w:r>
      <w:r w:rsidR="00E87955" w:rsidRPr="00E87955">
        <w:rPr>
          <w:rFonts w:ascii="Times New Roman" w:eastAsia="Times New Roman" w:hAnsi="Times New Roman" w:cs="Times New Roman"/>
          <w:b/>
          <w:sz w:val="28"/>
          <w:szCs w:val="28"/>
        </w:rPr>
        <w:t xml:space="preserve"> </w:t>
      </w:r>
      <w:r w:rsidR="00E87955">
        <w:rPr>
          <w:rFonts w:ascii="Times New Roman" w:eastAsia="Times New Roman" w:hAnsi="Times New Roman" w:cs="Times New Roman"/>
          <w:b/>
          <w:sz w:val="28"/>
          <w:szCs w:val="28"/>
        </w:rPr>
        <w:t xml:space="preserve">     </w:t>
      </w:r>
      <w:r w:rsidR="00E87955" w:rsidRPr="00E87955">
        <w:rPr>
          <w:rFonts w:ascii="Times New Roman" w:eastAsia="Times New Roman" w:hAnsi="Times New Roman" w:cs="Times New Roman"/>
          <w:b/>
          <w:sz w:val="28"/>
          <w:szCs w:val="28"/>
        </w:rPr>
        <w:t xml:space="preserve">с. </w:t>
      </w:r>
      <w:proofErr w:type="spellStart"/>
      <w:r w:rsidR="00E87955" w:rsidRPr="00E87955">
        <w:rPr>
          <w:rFonts w:ascii="Times New Roman" w:eastAsia="Times New Roman" w:hAnsi="Times New Roman" w:cs="Times New Roman"/>
          <w:b/>
          <w:sz w:val="28"/>
          <w:szCs w:val="28"/>
        </w:rPr>
        <w:t>Новобибеево</w:t>
      </w:r>
      <w:proofErr w:type="spellEnd"/>
      <w:r w:rsidR="00E87955" w:rsidRPr="00E87955">
        <w:rPr>
          <w:rFonts w:ascii="Times New Roman" w:eastAsia="Times New Roman" w:hAnsi="Times New Roman" w:cs="Times New Roman"/>
          <w:b/>
          <w:sz w:val="28"/>
          <w:szCs w:val="28"/>
        </w:rPr>
        <w:t xml:space="preserve">             </w:t>
      </w:r>
      <w:r w:rsidR="00E87955">
        <w:rPr>
          <w:rFonts w:ascii="Times New Roman" w:eastAsia="Times New Roman" w:hAnsi="Times New Roman" w:cs="Times New Roman"/>
          <w:b/>
          <w:sz w:val="28"/>
          <w:szCs w:val="28"/>
        </w:rPr>
        <w:t xml:space="preserve">                        </w:t>
      </w:r>
      <w:r w:rsidR="00E87955" w:rsidRPr="00E87955">
        <w:rPr>
          <w:rFonts w:ascii="Times New Roman" w:eastAsia="Times New Roman" w:hAnsi="Times New Roman" w:cs="Times New Roman"/>
          <w:b/>
          <w:sz w:val="28"/>
          <w:szCs w:val="28"/>
        </w:rPr>
        <w:t xml:space="preserve">  </w:t>
      </w:r>
      <w:r w:rsidR="00067E9B" w:rsidRPr="00E87955">
        <w:rPr>
          <w:rFonts w:ascii="Times New Roman" w:eastAsia="Times New Roman" w:hAnsi="Times New Roman" w:cs="Times New Roman"/>
          <w:b/>
          <w:sz w:val="28"/>
          <w:szCs w:val="28"/>
        </w:rPr>
        <w:t xml:space="preserve">№ </w:t>
      </w:r>
      <w:r w:rsidR="003A4477">
        <w:rPr>
          <w:rFonts w:ascii="Times New Roman" w:eastAsia="Times New Roman" w:hAnsi="Times New Roman" w:cs="Times New Roman"/>
          <w:b/>
          <w:sz w:val="28"/>
          <w:szCs w:val="28"/>
        </w:rPr>
        <w:t>52</w:t>
      </w:r>
      <w:bookmarkStart w:id="0" w:name="_GoBack"/>
      <w:bookmarkEnd w:id="0"/>
    </w:p>
    <w:p w:rsidR="00461C79" w:rsidRPr="00E87955" w:rsidRDefault="00461C79" w:rsidP="00461C79">
      <w:pPr>
        <w:spacing w:after="0" w:line="240" w:lineRule="auto"/>
        <w:contextualSpacing/>
        <w:jc w:val="center"/>
        <w:rPr>
          <w:rFonts w:ascii="Times New Roman" w:eastAsia="Times New Roman" w:hAnsi="Times New Roman" w:cs="Times New Roman"/>
          <w:b/>
          <w:sz w:val="28"/>
          <w:szCs w:val="28"/>
        </w:rPr>
      </w:pPr>
    </w:p>
    <w:p w:rsidR="00461C79" w:rsidRPr="00E87955" w:rsidRDefault="00461C79" w:rsidP="00461C79">
      <w:pPr>
        <w:spacing w:line="240" w:lineRule="auto"/>
        <w:contextualSpacing/>
        <w:jc w:val="center"/>
        <w:rPr>
          <w:rFonts w:ascii="Times New Roman" w:eastAsia="Times New Roman" w:hAnsi="Times New Roman" w:cs="Times New Roman"/>
          <w:b/>
          <w:sz w:val="28"/>
          <w:szCs w:val="28"/>
        </w:rPr>
      </w:pPr>
      <w:r w:rsidRPr="00E87955">
        <w:rPr>
          <w:rFonts w:ascii="Times New Roman" w:eastAsia="Times New Roman" w:hAnsi="Times New Roman" w:cs="Times New Roman"/>
          <w:b/>
          <w:sz w:val="28"/>
          <w:szCs w:val="28"/>
        </w:rPr>
        <w:t xml:space="preserve">О внесении изменения в  постановление администрации </w:t>
      </w:r>
      <w:proofErr w:type="spellStart"/>
      <w:r w:rsidR="00E87955" w:rsidRPr="00E87955">
        <w:rPr>
          <w:rFonts w:ascii="Times New Roman" w:eastAsia="Times New Roman" w:hAnsi="Times New Roman" w:cs="Times New Roman"/>
          <w:b/>
          <w:sz w:val="28"/>
          <w:szCs w:val="28"/>
        </w:rPr>
        <w:t>Новобибеевского</w:t>
      </w:r>
      <w:proofErr w:type="spellEnd"/>
      <w:r w:rsidR="00E87955" w:rsidRPr="00E87955">
        <w:rPr>
          <w:rFonts w:ascii="Times New Roman" w:eastAsia="Times New Roman" w:hAnsi="Times New Roman" w:cs="Times New Roman"/>
          <w:b/>
          <w:sz w:val="28"/>
          <w:szCs w:val="28"/>
        </w:rPr>
        <w:t xml:space="preserve"> </w:t>
      </w:r>
      <w:r w:rsidRPr="00E87955">
        <w:rPr>
          <w:rFonts w:ascii="Times New Roman" w:eastAsia="Times New Roman" w:hAnsi="Times New Roman" w:cs="Times New Roman"/>
          <w:b/>
          <w:sz w:val="28"/>
          <w:szCs w:val="28"/>
        </w:rPr>
        <w:t xml:space="preserve"> сельсовета </w:t>
      </w:r>
      <w:proofErr w:type="spellStart"/>
      <w:r w:rsidRPr="00E87955">
        <w:rPr>
          <w:rFonts w:ascii="Times New Roman" w:eastAsia="Times New Roman" w:hAnsi="Times New Roman" w:cs="Times New Roman"/>
          <w:b/>
          <w:sz w:val="28"/>
          <w:szCs w:val="28"/>
        </w:rPr>
        <w:t>Болотнинского</w:t>
      </w:r>
      <w:proofErr w:type="spellEnd"/>
      <w:r w:rsidRPr="00E87955">
        <w:rPr>
          <w:rFonts w:ascii="Times New Roman" w:eastAsia="Times New Roman" w:hAnsi="Times New Roman" w:cs="Times New Roman"/>
          <w:b/>
          <w:sz w:val="28"/>
          <w:szCs w:val="28"/>
        </w:rPr>
        <w:t xml:space="preserve"> района Новосибирской области от </w:t>
      </w:r>
      <w:r w:rsidR="00E87955" w:rsidRPr="00E87955">
        <w:rPr>
          <w:rFonts w:ascii="Times New Roman" w:eastAsia="Times New Roman" w:hAnsi="Times New Roman" w:cs="Times New Roman"/>
          <w:b/>
          <w:sz w:val="28"/>
          <w:szCs w:val="28"/>
        </w:rPr>
        <w:t>13.05.</w:t>
      </w:r>
      <w:r w:rsidRPr="00E87955">
        <w:rPr>
          <w:rFonts w:ascii="Times New Roman" w:eastAsia="Times New Roman" w:hAnsi="Times New Roman" w:cs="Times New Roman"/>
          <w:b/>
          <w:sz w:val="28"/>
          <w:szCs w:val="28"/>
        </w:rPr>
        <w:t>2015</w:t>
      </w:r>
    </w:p>
    <w:p w:rsidR="00461C79" w:rsidRPr="00E87955" w:rsidRDefault="00461C79" w:rsidP="00461C79">
      <w:pPr>
        <w:spacing w:line="240" w:lineRule="auto"/>
        <w:contextualSpacing/>
        <w:jc w:val="center"/>
        <w:rPr>
          <w:rFonts w:ascii="Times New Roman" w:eastAsia="Times New Roman" w:hAnsi="Times New Roman" w:cs="Times New Roman"/>
          <w:b/>
          <w:sz w:val="28"/>
          <w:szCs w:val="28"/>
        </w:rPr>
      </w:pPr>
      <w:r w:rsidRPr="00E87955">
        <w:rPr>
          <w:rFonts w:ascii="Times New Roman" w:eastAsia="Times New Roman" w:hAnsi="Times New Roman" w:cs="Times New Roman"/>
          <w:b/>
          <w:sz w:val="28"/>
          <w:szCs w:val="28"/>
        </w:rPr>
        <w:t>№ 4</w:t>
      </w:r>
      <w:r w:rsidR="00E87955" w:rsidRPr="00E87955">
        <w:rPr>
          <w:rFonts w:ascii="Times New Roman" w:eastAsia="Times New Roman" w:hAnsi="Times New Roman" w:cs="Times New Roman"/>
          <w:b/>
          <w:sz w:val="28"/>
          <w:szCs w:val="28"/>
        </w:rPr>
        <w:t>8</w:t>
      </w:r>
      <w:r w:rsidRPr="00E87955">
        <w:rPr>
          <w:rFonts w:ascii="Times New Roman" w:eastAsia="Times New Roman" w:hAnsi="Times New Roman" w:cs="Times New Roman"/>
          <w:b/>
          <w:sz w:val="28"/>
          <w:szCs w:val="28"/>
        </w:rPr>
        <w:t xml:space="preserve"> «Об утверждении Административного регламента по предоставлению муниципальной услуги по переоформлению права постоянного (бессрочного) пользования на право аренды или право собственности на земельный участок» (с изм. </w:t>
      </w:r>
      <w:r w:rsidR="00E87955" w:rsidRPr="00E87955">
        <w:rPr>
          <w:rFonts w:ascii="Times New Roman" w:eastAsia="Times New Roman" w:hAnsi="Times New Roman" w:cs="Times New Roman"/>
          <w:b/>
          <w:sz w:val="28"/>
          <w:szCs w:val="28"/>
        </w:rPr>
        <w:t>о</w:t>
      </w:r>
      <w:r w:rsidRPr="00E87955">
        <w:rPr>
          <w:rFonts w:ascii="Times New Roman" w:eastAsia="Times New Roman" w:hAnsi="Times New Roman" w:cs="Times New Roman"/>
          <w:b/>
          <w:sz w:val="28"/>
          <w:szCs w:val="28"/>
        </w:rPr>
        <w:t>т</w:t>
      </w:r>
      <w:r w:rsidR="00E87955" w:rsidRPr="00E87955">
        <w:rPr>
          <w:rFonts w:ascii="Times New Roman" w:eastAsia="Times New Roman" w:hAnsi="Times New Roman" w:cs="Times New Roman"/>
          <w:b/>
          <w:sz w:val="28"/>
          <w:szCs w:val="28"/>
        </w:rPr>
        <w:t xml:space="preserve"> 19.04.2016 г №56, с изм. от 04.07.2017 г. №56, с изм. от 01.09.2015 г №89-1</w:t>
      </w:r>
      <w:r w:rsidRPr="00E87955">
        <w:rPr>
          <w:rFonts w:ascii="Times New Roman" w:eastAsia="Times New Roman" w:hAnsi="Times New Roman" w:cs="Times New Roman"/>
          <w:b/>
          <w:sz w:val="28"/>
          <w:szCs w:val="28"/>
        </w:rPr>
        <w:t>)</w:t>
      </w:r>
    </w:p>
    <w:p w:rsidR="00461C79" w:rsidRPr="00E87955" w:rsidRDefault="00461C79" w:rsidP="00461C79">
      <w:pPr>
        <w:spacing w:after="0" w:line="240" w:lineRule="auto"/>
        <w:contextualSpacing/>
        <w:jc w:val="center"/>
        <w:rPr>
          <w:rFonts w:ascii="Times New Roman" w:eastAsia="Times New Roman" w:hAnsi="Times New Roman" w:cs="Times New Roman"/>
          <w:b/>
          <w:sz w:val="28"/>
          <w:szCs w:val="28"/>
        </w:rPr>
      </w:pPr>
    </w:p>
    <w:p w:rsidR="00461C79" w:rsidRPr="00E87955" w:rsidRDefault="00461C79" w:rsidP="00461C79">
      <w:pPr>
        <w:spacing w:after="0" w:line="240" w:lineRule="auto"/>
        <w:contextualSpacing/>
        <w:jc w:val="both"/>
        <w:rPr>
          <w:rFonts w:ascii="Times New Roman" w:eastAsia="Times New Roman" w:hAnsi="Times New Roman" w:cs="Times New Roman"/>
          <w:sz w:val="28"/>
          <w:szCs w:val="28"/>
        </w:rPr>
      </w:pPr>
      <w:r w:rsidRPr="00E87955">
        <w:rPr>
          <w:rFonts w:ascii="Times New Roman" w:eastAsia="Times New Roman" w:hAnsi="Times New Roman" w:cs="Times New Roman"/>
          <w:sz w:val="28"/>
          <w:szCs w:val="28"/>
        </w:rPr>
        <w:t xml:space="preserve">       В связи с приведением муниципального  правового акта администрации </w:t>
      </w:r>
      <w:proofErr w:type="spellStart"/>
      <w:r w:rsidR="00E87955" w:rsidRPr="00E87955">
        <w:rPr>
          <w:rFonts w:ascii="Times New Roman" w:eastAsia="Times New Roman" w:hAnsi="Times New Roman" w:cs="Times New Roman"/>
          <w:sz w:val="28"/>
          <w:szCs w:val="28"/>
        </w:rPr>
        <w:t>Новобибеевского</w:t>
      </w:r>
      <w:proofErr w:type="spellEnd"/>
      <w:r w:rsidR="00E87955" w:rsidRPr="00E87955">
        <w:rPr>
          <w:rFonts w:ascii="Times New Roman" w:eastAsia="Times New Roman" w:hAnsi="Times New Roman" w:cs="Times New Roman"/>
          <w:sz w:val="28"/>
          <w:szCs w:val="28"/>
        </w:rPr>
        <w:t xml:space="preserve"> </w:t>
      </w:r>
      <w:r w:rsidRPr="00E87955">
        <w:rPr>
          <w:rFonts w:ascii="Times New Roman" w:eastAsia="Times New Roman" w:hAnsi="Times New Roman" w:cs="Times New Roman"/>
          <w:sz w:val="28"/>
          <w:szCs w:val="28"/>
        </w:rPr>
        <w:t xml:space="preserve"> сельсо</w:t>
      </w:r>
      <w:r w:rsidR="00DA2669" w:rsidRPr="00E87955">
        <w:rPr>
          <w:rFonts w:ascii="Times New Roman" w:eastAsia="Times New Roman" w:hAnsi="Times New Roman" w:cs="Times New Roman"/>
          <w:sz w:val="28"/>
          <w:szCs w:val="28"/>
        </w:rPr>
        <w:t>вета в соответствие с требованиями юридико-технического оформления</w:t>
      </w:r>
      <w:r w:rsidRPr="00E87955">
        <w:rPr>
          <w:rFonts w:ascii="Times New Roman" w:eastAsia="Times New Roman" w:hAnsi="Times New Roman" w:cs="Times New Roman"/>
          <w:sz w:val="28"/>
          <w:szCs w:val="28"/>
        </w:rPr>
        <w:t xml:space="preserve"> </w:t>
      </w:r>
    </w:p>
    <w:p w:rsidR="00461C79" w:rsidRPr="00E87955" w:rsidRDefault="00461C79" w:rsidP="00461C79">
      <w:pPr>
        <w:spacing w:after="0" w:line="240" w:lineRule="auto"/>
        <w:contextualSpacing/>
        <w:jc w:val="both"/>
        <w:rPr>
          <w:rFonts w:ascii="Times New Roman" w:eastAsia="Times New Roman" w:hAnsi="Times New Roman" w:cs="Times New Roman"/>
          <w:b/>
          <w:sz w:val="28"/>
          <w:szCs w:val="28"/>
        </w:rPr>
      </w:pPr>
      <w:proofErr w:type="gramStart"/>
      <w:r w:rsidRPr="00E87955">
        <w:rPr>
          <w:rFonts w:ascii="Times New Roman" w:eastAsia="Times New Roman" w:hAnsi="Times New Roman" w:cs="Times New Roman"/>
          <w:b/>
          <w:sz w:val="28"/>
          <w:szCs w:val="28"/>
        </w:rPr>
        <w:t>п</w:t>
      </w:r>
      <w:proofErr w:type="gramEnd"/>
      <w:r w:rsidRPr="00E87955">
        <w:rPr>
          <w:rFonts w:ascii="Times New Roman" w:eastAsia="Times New Roman" w:hAnsi="Times New Roman" w:cs="Times New Roman"/>
          <w:b/>
          <w:sz w:val="28"/>
          <w:szCs w:val="28"/>
        </w:rPr>
        <w:t xml:space="preserve"> о с т а н о в л я е т:</w:t>
      </w:r>
    </w:p>
    <w:p w:rsidR="00461C79" w:rsidRPr="00E87955" w:rsidRDefault="00461C79" w:rsidP="00461C79">
      <w:pPr>
        <w:spacing w:after="0" w:line="240" w:lineRule="auto"/>
        <w:contextualSpacing/>
        <w:jc w:val="both"/>
        <w:rPr>
          <w:rFonts w:ascii="Times New Roman" w:eastAsia="Times New Roman" w:hAnsi="Times New Roman" w:cs="Times New Roman"/>
          <w:b/>
          <w:sz w:val="28"/>
          <w:szCs w:val="28"/>
        </w:rPr>
      </w:pPr>
    </w:p>
    <w:p w:rsidR="00067E9B" w:rsidRPr="00E87955" w:rsidRDefault="004C2DB5" w:rsidP="00067E9B">
      <w:pPr>
        <w:pStyle w:val="a3"/>
        <w:numPr>
          <w:ilvl w:val="0"/>
          <w:numId w:val="4"/>
        </w:numPr>
        <w:spacing w:line="240" w:lineRule="auto"/>
        <w:jc w:val="both"/>
        <w:rPr>
          <w:rFonts w:ascii="Times New Roman" w:hAnsi="Times New Roman"/>
          <w:sz w:val="28"/>
          <w:szCs w:val="28"/>
        </w:rPr>
      </w:pPr>
      <w:r w:rsidRPr="00E87955">
        <w:rPr>
          <w:rFonts w:ascii="Times New Roman" w:hAnsi="Times New Roman"/>
          <w:sz w:val="28"/>
          <w:szCs w:val="28"/>
        </w:rPr>
        <w:t>Пункт 1.</w:t>
      </w:r>
      <w:r w:rsidR="00E87955" w:rsidRPr="00E87955">
        <w:rPr>
          <w:rFonts w:ascii="Times New Roman" w:hAnsi="Times New Roman"/>
          <w:sz w:val="28"/>
          <w:szCs w:val="28"/>
        </w:rPr>
        <w:t>2</w:t>
      </w:r>
      <w:r w:rsidRPr="00E87955">
        <w:rPr>
          <w:rFonts w:ascii="Times New Roman" w:hAnsi="Times New Roman"/>
          <w:sz w:val="28"/>
          <w:szCs w:val="28"/>
        </w:rPr>
        <w:t>.</w:t>
      </w:r>
      <w:r w:rsidR="00067E9B" w:rsidRPr="00E87955">
        <w:rPr>
          <w:rFonts w:ascii="Times New Roman" w:hAnsi="Times New Roman"/>
          <w:sz w:val="28"/>
          <w:szCs w:val="28"/>
        </w:rPr>
        <w:t xml:space="preserve"> Административного регламента читать в новой редакции: «</w:t>
      </w:r>
      <w:r w:rsidRPr="00E87955">
        <w:rPr>
          <w:rFonts w:ascii="Times New Roman" w:hAnsi="Times New Roman"/>
          <w:sz w:val="28"/>
          <w:szCs w:val="28"/>
        </w:rPr>
        <w:t>1.</w:t>
      </w:r>
      <w:r w:rsidR="00E87955" w:rsidRPr="00E87955">
        <w:rPr>
          <w:rFonts w:ascii="Times New Roman" w:hAnsi="Times New Roman"/>
          <w:sz w:val="28"/>
          <w:szCs w:val="28"/>
        </w:rPr>
        <w:t>2</w:t>
      </w:r>
      <w:r w:rsidRPr="00E87955">
        <w:rPr>
          <w:rFonts w:ascii="Times New Roman" w:hAnsi="Times New Roman"/>
          <w:sz w:val="28"/>
          <w:szCs w:val="28"/>
        </w:rPr>
        <w:t xml:space="preserve">. </w:t>
      </w:r>
      <w:proofErr w:type="gramStart"/>
      <w:r w:rsidR="00067E9B" w:rsidRPr="00E87955">
        <w:rPr>
          <w:rFonts w:ascii="Times New Roman" w:hAnsi="Times New Roman"/>
          <w:sz w:val="28"/>
          <w:szCs w:val="28"/>
        </w:rPr>
        <w:t xml:space="preserve">Заявителями на предоставление муниципальной  услуги выступают: </w:t>
      </w:r>
      <w:r w:rsidR="00067E9B" w:rsidRPr="00E87955">
        <w:rPr>
          <w:rFonts w:ascii="Times New Roman" w:hAnsi="Times New Roman"/>
          <w:color w:val="333333"/>
          <w:sz w:val="28"/>
          <w:szCs w:val="28"/>
          <w:shd w:val="clear" w:color="auto" w:fill="FFFFFF"/>
        </w:rPr>
        <w:t>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w:t>
      </w:r>
      <w:r w:rsidR="00067E9B" w:rsidRPr="00E87955">
        <w:rPr>
          <w:rStyle w:val="apple-converted-space"/>
          <w:rFonts w:ascii="Times New Roman" w:hAnsi="Times New Roman"/>
          <w:color w:val="333333"/>
          <w:sz w:val="28"/>
          <w:szCs w:val="28"/>
          <w:shd w:val="clear" w:color="auto" w:fill="FFFFFF"/>
        </w:rPr>
        <w:t> </w:t>
      </w:r>
      <w:hyperlink r:id="rId6" w:anchor="dst100011" w:history="1">
        <w:r w:rsidR="00067E9B" w:rsidRPr="00E87955">
          <w:rPr>
            <w:rStyle w:val="a4"/>
            <w:rFonts w:ascii="Times New Roman" w:hAnsi="Times New Roman"/>
            <w:color w:val="666699"/>
            <w:sz w:val="28"/>
            <w:szCs w:val="28"/>
            <w:shd w:val="clear" w:color="auto" w:fill="FFFFFF"/>
          </w:rPr>
          <w:t>частях 2</w:t>
        </w:r>
      </w:hyperlink>
      <w:r w:rsidR="00067E9B" w:rsidRPr="00E87955">
        <w:rPr>
          <w:rStyle w:val="apple-converted-space"/>
          <w:rFonts w:ascii="Times New Roman" w:hAnsi="Times New Roman"/>
          <w:color w:val="333333"/>
          <w:sz w:val="28"/>
          <w:szCs w:val="28"/>
          <w:shd w:val="clear" w:color="auto" w:fill="FFFFFF"/>
        </w:rPr>
        <w:t> </w:t>
      </w:r>
      <w:r w:rsidR="00067E9B" w:rsidRPr="00E87955">
        <w:rPr>
          <w:rFonts w:ascii="Times New Roman" w:hAnsi="Times New Roman"/>
          <w:color w:val="333333"/>
          <w:sz w:val="28"/>
          <w:szCs w:val="28"/>
          <w:shd w:val="clear" w:color="auto" w:fill="FFFFFF"/>
        </w:rPr>
        <w:t>и</w:t>
      </w:r>
      <w:r w:rsidR="00067E9B" w:rsidRPr="00E87955">
        <w:rPr>
          <w:rStyle w:val="apple-converted-space"/>
          <w:rFonts w:ascii="Times New Roman" w:hAnsi="Times New Roman"/>
          <w:color w:val="333333"/>
          <w:sz w:val="28"/>
          <w:szCs w:val="28"/>
          <w:shd w:val="clear" w:color="auto" w:fill="FFFFFF"/>
        </w:rPr>
        <w:t> </w:t>
      </w:r>
      <w:hyperlink r:id="rId7" w:anchor="dst100012" w:history="1">
        <w:r w:rsidR="00067E9B" w:rsidRPr="00E87955">
          <w:rPr>
            <w:rStyle w:val="a4"/>
            <w:rFonts w:ascii="Times New Roman" w:hAnsi="Times New Roman"/>
            <w:color w:val="666699"/>
            <w:sz w:val="28"/>
            <w:szCs w:val="28"/>
            <w:shd w:val="clear" w:color="auto" w:fill="FFFFFF"/>
          </w:rPr>
          <w:t>3 статьи 1</w:t>
        </w:r>
      </w:hyperlink>
      <w:r w:rsidR="00067E9B" w:rsidRPr="00E87955">
        <w:rPr>
          <w:rStyle w:val="apple-converted-space"/>
          <w:rFonts w:ascii="Times New Roman" w:hAnsi="Times New Roman"/>
          <w:color w:val="333333"/>
          <w:sz w:val="28"/>
          <w:szCs w:val="28"/>
          <w:shd w:val="clear" w:color="auto" w:fill="FFFFFF"/>
        </w:rPr>
        <w:t> </w:t>
      </w:r>
      <w:r w:rsidR="00067E9B" w:rsidRPr="00E87955">
        <w:rPr>
          <w:rFonts w:ascii="Times New Roman" w:hAnsi="Times New Roman"/>
          <w:color w:val="333333"/>
          <w:sz w:val="28"/>
          <w:szCs w:val="28"/>
          <w:shd w:val="clear" w:color="auto" w:fill="FFFFFF"/>
        </w:rPr>
        <w:t xml:space="preserve"> Федерального закона от 27.07.2010</w:t>
      </w:r>
      <w:proofErr w:type="gramEnd"/>
      <w:r w:rsidR="00067E9B" w:rsidRPr="00E87955">
        <w:rPr>
          <w:rFonts w:ascii="Times New Roman" w:hAnsi="Times New Roman"/>
          <w:color w:val="333333"/>
          <w:sz w:val="28"/>
          <w:szCs w:val="28"/>
          <w:shd w:val="clear" w:color="auto" w:fill="FFFFFF"/>
        </w:rPr>
        <w:t xml:space="preserve"> № 2010-ФЗ, или в организации, указанные в</w:t>
      </w:r>
      <w:r w:rsidR="00067E9B" w:rsidRPr="00E87955">
        <w:rPr>
          <w:rStyle w:val="apple-converted-space"/>
          <w:rFonts w:ascii="Times New Roman" w:hAnsi="Times New Roman"/>
          <w:color w:val="333333"/>
          <w:sz w:val="28"/>
          <w:szCs w:val="28"/>
          <w:shd w:val="clear" w:color="auto" w:fill="FFFFFF"/>
        </w:rPr>
        <w:t> </w:t>
      </w:r>
      <w:hyperlink r:id="rId8" w:anchor="dst100019" w:history="1">
        <w:r w:rsidR="00067E9B" w:rsidRPr="00E87955">
          <w:rPr>
            <w:rStyle w:val="a4"/>
            <w:rFonts w:ascii="Times New Roman" w:hAnsi="Times New Roman"/>
            <w:color w:val="666699"/>
            <w:sz w:val="28"/>
            <w:szCs w:val="28"/>
            <w:shd w:val="clear" w:color="auto" w:fill="FFFFFF"/>
          </w:rPr>
          <w:t>пункте 5</w:t>
        </w:r>
      </w:hyperlink>
      <w:r w:rsidR="00067E9B" w:rsidRPr="00E87955">
        <w:rPr>
          <w:rFonts w:ascii="Times New Roman" w:hAnsi="Times New Roman"/>
          <w:color w:val="333333"/>
          <w:sz w:val="28"/>
          <w:szCs w:val="28"/>
          <w:shd w:val="clear" w:color="auto" w:fill="FFFFFF"/>
        </w:rPr>
        <w:t xml:space="preserve"> статьи 2 Федерального закона от 27.07.2010 № 2010-ФЗ, с запросом о предоставлении государственной или муниципальной услуги, в том числе в порядке, установленном</w:t>
      </w:r>
      <w:r w:rsidR="00067E9B" w:rsidRPr="00E87955">
        <w:rPr>
          <w:rStyle w:val="apple-converted-space"/>
          <w:rFonts w:ascii="Times New Roman" w:hAnsi="Times New Roman"/>
          <w:color w:val="333333"/>
          <w:sz w:val="28"/>
          <w:szCs w:val="28"/>
          <w:shd w:val="clear" w:color="auto" w:fill="FFFFFF"/>
        </w:rPr>
        <w:t> </w:t>
      </w:r>
      <w:hyperlink r:id="rId9" w:anchor="dst244" w:history="1">
        <w:r w:rsidR="00067E9B" w:rsidRPr="00E87955">
          <w:rPr>
            <w:rStyle w:val="a4"/>
            <w:rFonts w:ascii="Times New Roman" w:hAnsi="Times New Roman"/>
            <w:color w:val="666699"/>
            <w:sz w:val="28"/>
            <w:szCs w:val="28"/>
            <w:shd w:val="clear" w:color="auto" w:fill="FFFFFF"/>
          </w:rPr>
          <w:t>статьей 15.1</w:t>
        </w:r>
      </w:hyperlink>
      <w:r w:rsidR="00067E9B" w:rsidRPr="00E87955">
        <w:rPr>
          <w:rStyle w:val="apple-converted-space"/>
          <w:rFonts w:ascii="Times New Roman" w:hAnsi="Times New Roman"/>
          <w:color w:val="333333"/>
          <w:sz w:val="28"/>
          <w:szCs w:val="28"/>
          <w:shd w:val="clear" w:color="auto" w:fill="FFFFFF"/>
        </w:rPr>
        <w:t> </w:t>
      </w:r>
      <w:r w:rsidR="00067E9B" w:rsidRPr="00E87955">
        <w:rPr>
          <w:rFonts w:ascii="Times New Roman" w:hAnsi="Times New Roman"/>
          <w:color w:val="333333"/>
          <w:sz w:val="28"/>
          <w:szCs w:val="28"/>
          <w:shd w:val="clear" w:color="auto" w:fill="FFFFFF"/>
        </w:rPr>
        <w:t xml:space="preserve"> Федерального закона от 27.07.2010 № 2010-ФЗ, выраженным в устной, письменной или электронной форме».</w:t>
      </w:r>
    </w:p>
    <w:p w:rsidR="00067E9B" w:rsidRPr="00E87955" w:rsidRDefault="004C2DB5" w:rsidP="00067E9B">
      <w:pPr>
        <w:pStyle w:val="a3"/>
        <w:numPr>
          <w:ilvl w:val="0"/>
          <w:numId w:val="4"/>
        </w:numPr>
        <w:spacing w:line="240" w:lineRule="auto"/>
        <w:jc w:val="both"/>
        <w:rPr>
          <w:rFonts w:ascii="Times New Roman" w:hAnsi="Times New Roman"/>
          <w:sz w:val="28"/>
          <w:szCs w:val="28"/>
        </w:rPr>
      </w:pPr>
      <w:r w:rsidRPr="00E87955">
        <w:rPr>
          <w:rFonts w:ascii="Times New Roman" w:hAnsi="Times New Roman"/>
          <w:sz w:val="28"/>
          <w:szCs w:val="28"/>
        </w:rPr>
        <w:t xml:space="preserve">Пункт </w:t>
      </w:r>
      <w:r w:rsidR="00E87955" w:rsidRPr="00E87955">
        <w:rPr>
          <w:rFonts w:ascii="Times New Roman" w:hAnsi="Times New Roman"/>
          <w:sz w:val="28"/>
          <w:szCs w:val="28"/>
        </w:rPr>
        <w:t>2.5</w:t>
      </w:r>
      <w:r w:rsidR="00067E9B" w:rsidRPr="00E87955">
        <w:rPr>
          <w:rFonts w:ascii="Times New Roman" w:hAnsi="Times New Roman"/>
          <w:sz w:val="28"/>
          <w:szCs w:val="28"/>
        </w:rPr>
        <w:t xml:space="preserve">. Административного регламента дополнить абзацем следующего содержания: «Ответ на электронное обращение о правилах предоставление </w:t>
      </w:r>
      <w:proofErr w:type="gramStart"/>
      <w:r w:rsidR="00067E9B" w:rsidRPr="00E87955">
        <w:rPr>
          <w:rFonts w:ascii="Times New Roman" w:hAnsi="Times New Roman"/>
          <w:sz w:val="28"/>
          <w:szCs w:val="28"/>
        </w:rPr>
        <w:t>услуги</w:t>
      </w:r>
      <w:proofErr w:type="gramEnd"/>
      <w:r w:rsidR="00067E9B" w:rsidRPr="00E87955">
        <w:rPr>
          <w:rFonts w:ascii="Times New Roman" w:hAnsi="Times New Roman"/>
          <w:sz w:val="28"/>
          <w:szCs w:val="28"/>
        </w:rPr>
        <w:t xml:space="preserve"> возможно направить по адресу электронной почты на основании п.4 ст.10 ФЗ от 02.05.2006 № 59-ФЗ порядке рассмотрения обращений граждан Российской Федерации».</w:t>
      </w:r>
    </w:p>
    <w:p w:rsidR="00067E9B" w:rsidRPr="00E87955" w:rsidRDefault="00067E9B" w:rsidP="00067E9B">
      <w:pPr>
        <w:pStyle w:val="a3"/>
        <w:numPr>
          <w:ilvl w:val="0"/>
          <w:numId w:val="4"/>
        </w:numPr>
        <w:spacing w:line="240" w:lineRule="auto"/>
        <w:jc w:val="both"/>
        <w:rPr>
          <w:rFonts w:ascii="Times New Roman" w:hAnsi="Times New Roman"/>
          <w:sz w:val="28"/>
          <w:szCs w:val="28"/>
        </w:rPr>
      </w:pPr>
      <w:r w:rsidRPr="00E87955">
        <w:rPr>
          <w:rFonts w:ascii="Times New Roman" w:hAnsi="Times New Roman"/>
          <w:sz w:val="28"/>
          <w:szCs w:val="28"/>
        </w:rPr>
        <w:t xml:space="preserve">Дополнить Административный регламент пунктом </w:t>
      </w:r>
      <w:r w:rsidR="004C2DB5" w:rsidRPr="00E87955">
        <w:rPr>
          <w:rFonts w:ascii="Times New Roman" w:hAnsi="Times New Roman"/>
          <w:sz w:val="28"/>
          <w:szCs w:val="28"/>
        </w:rPr>
        <w:t>2.</w:t>
      </w:r>
      <w:r w:rsidR="00E87955" w:rsidRPr="00E87955">
        <w:rPr>
          <w:rFonts w:ascii="Times New Roman" w:hAnsi="Times New Roman"/>
          <w:sz w:val="28"/>
          <w:szCs w:val="28"/>
        </w:rPr>
        <w:t>20</w:t>
      </w:r>
      <w:r w:rsidRPr="00E87955">
        <w:rPr>
          <w:rFonts w:ascii="Times New Roman" w:hAnsi="Times New Roman"/>
          <w:sz w:val="28"/>
          <w:szCs w:val="28"/>
        </w:rPr>
        <w:t>.</w:t>
      </w:r>
      <w:r w:rsidR="004C2DB5" w:rsidRPr="00E87955">
        <w:rPr>
          <w:rFonts w:ascii="Times New Roman" w:hAnsi="Times New Roman"/>
          <w:sz w:val="28"/>
          <w:szCs w:val="28"/>
        </w:rPr>
        <w:t>1.</w:t>
      </w:r>
      <w:r w:rsidRPr="00E87955">
        <w:rPr>
          <w:rFonts w:ascii="Times New Roman" w:hAnsi="Times New Roman"/>
          <w:sz w:val="28"/>
          <w:szCs w:val="28"/>
        </w:rPr>
        <w:t xml:space="preserve"> следующего содержания: «</w:t>
      </w:r>
      <w:r w:rsidR="004C2DB5" w:rsidRPr="00E87955">
        <w:rPr>
          <w:rFonts w:ascii="Times New Roman" w:hAnsi="Times New Roman"/>
          <w:sz w:val="28"/>
          <w:szCs w:val="28"/>
        </w:rPr>
        <w:t>2.</w:t>
      </w:r>
      <w:r w:rsidR="00E87955" w:rsidRPr="00E87955">
        <w:rPr>
          <w:rFonts w:ascii="Times New Roman" w:hAnsi="Times New Roman"/>
          <w:sz w:val="28"/>
          <w:szCs w:val="28"/>
        </w:rPr>
        <w:t>20</w:t>
      </w:r>
      <w:r w:rsidR="004C2DB5" w:rsidRPr="00E87955">
        <w:rPr>
          <w:rFonts w:ascii="Times New Roman" w:hAnsi="Times New Roman"/>
          <w:sz w:val="28"/>
          <w:szCs w:val="28"/>
        </w:rPr>
        <w:t>.1.</w:t>
      </w:r>
      <w:r w:rsidRPr="00E87955">
        <w:rPr>
          <w:rFonts w:ascii="Times New Roman" w:hAnsi="Times New Roman"/>
          <w:sz w:val="28"/>
          <w:szCs w:val="28"/>
        </w:rPr>
        <w:t xml:space="preserve"> </w:t>
      </w:r>
      <w:r w:rsidRPr="00E87955">
        <w:rPr>
          <w:rFonts w:ascii="Times New Roman" w:hAnsi="Times New Roman"/>
          <w:color w:val="333333"/>
          <w:sz w:val="28"/>
          <w:szCs w:val="28"/>
        </w:rPr>
        <w:t xml:space="preserve">Предоставление двух и более государственных и </w:t>
      </w:r>
      <w:r w:rsidRPr="00E87955">
        <w:rPr>
          <w:rFonts w:ascii="Times New Roman" w:hAnsi="Times New Roman"/>
          <w:color w:val="333333"/>
          <w:sz w:val="28"/>
          <w:szCs w:val="28"/>
        </w:rPr>
        <w:lastRenderedPageBreak/>
        <w:t>(или) муниципальных услуг в многофункциональных центрах при однократном обращении заявителя.</w:t>
      </w:r>
      <w:bookmarkStart w:id="1" w:name="dst245"/>
      <w:bookmarkEnd w:id="1"/>
      <w:r w:rsidRPr="00E87955">
        <w:rPr>
          <w:rFonts w:ascii="Times New Roman" w:hAnsi="Times New Roman"/>
          <w:color w:val="333333"/>
          <w:sz w:val="28"/>
          <w:szCs w:val="28"/>
        </w:rPr>
        <w:t xml:space="preserve"> </w:t>
      </w:r>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w:t>
      </w:r>
      <w:proofErr w:type="gramStart"/>
      <w:r w:rsidRPr="00E87955">
        <w:rPr>
          <w:rFonts w:ascii="Times New Roman" w:hAnsi="Times New Roman"/>
          <w:color w:val="333333"/>
          <w:sz w:val="28"/>
          <w:szCs w:val="28"/>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E87955">
        <w:rPr>
          <w:rFonts w:ascii="Times New Roman" w:hAnsi="Times New Roman"/>
          <w:color w:val="333333"/>
          <w:sz w:val="28"/>
          <w:szCs w:val="28"/>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bookmarkStart w:id="2" w:name="dst246"/>
      <w:bookmarkEnd w:id="2"/>
      <w:r w:rsidRPr="00E87955">
        <w:rPr>
          <w:rFonts w:ascii="Times New Roman" w:hAnsi="Times New Roman"/>
          <w:color w:val="333333"/>
          <w:sz w:val="28"/>
          <w:szCs w:val="28"/>
        </w:rPr>
        <w:t xml:space="preserve"> </w:t>
      </w:r>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bookmarkStart w:id="3" w:name="dst247"/>
      <w:bookmarkEnd w:id="3"/>
      <w:r w:rsidRPr="00E87955">
        <w:rPr>
          <w:rFonts w:ascii="Times New Roman" w:hAnsi="Times New Roman"/>
          <w:color w:val="333333"/>
          <w:sz w:val="28"/>
          <w:szCs w:val="28"/>
        </w:rPr>
        <w:t xml:space="preserve"> </w:t>
      </w:r>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bookmarkStart w:id="4" w:name="dst248"/>
      <w:bookmarkEnd w:id="4"/>
      <w:r w:rsidRPr="00E87955">
        <w:rPr>
          <w:rFonts w:ascii="Times New Roman" w:hAnsi="Times New Roman"/>
          <w:color w:val="333333"/>
          <w:sz w:val="28"/>
          <w:szCs w:val="28"/>
        </w:rPr>
        <w:t xml:space="preserve"> </w:t>
      </w:r>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 xml:space="preserve">4. </w:t>
      </w:r>
      <w:proofErr w:type="gramStart"/>
      <w:r w:rsidRPr="00E87955">
        <w:rPr>
          <w:rFonts w:ascii="Times New Roman" w:hAnsi="Times New Roman"/>
          <w:color w:val="333333"/>
          <w:sz w:val="28"/>
          <w:szCs w:val="28"/>
        </w:rPr>
        <w:t>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r:id="rId10" w:anchor="dst159" w:history="1">
        <w:r w:rsidRPr="00E87955">
          <w:rPr>
            <w:rFonts w:ascii="Times New Roman" w:hAnsi="Times New Roman"/>
            <w:color w:val="666699"/>
            <w:sz w:val="28"/>
            <w:szCs w:val="28"/>
          </w:rPr>
          <w:t>пункта 2 части 1 статьи 7</w:t>
        </w:r>
      </w:hyperlink>
      <w:r w:rsidRPr="00E87955">
        <w:rPr>
          <w:rFonts w:ascii="Times New Roman" w:hAnsi="Times New Roman"/>
          <w:color w:val="333333"/>
          <w:sz w:val="28"/>
          <w:szCs w:val="28"/>
        </w:rPr>
        <w:t>  Федерального закона от 27.07.2010 № 210-ФЗ, а также сведений, документов и (или) информации, которые</w:t>
      </w:r>
      <w:proofErr w:type="gramEnd"/>
      <w:r w:rsidRPr="00E87955">
        <w:rPr>
          <w:rFonts w:ascii="Times New Roman" w:hAnsi="Times New Roman"/>
          <w:color w:val="333333"/>
          <w:sz w:val="28"/>
          <w:szCs w:val="28"/>
        </w:rPr>
        <w:t xml:space="preserve">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sidRPr="00E87955">
        <w:rPr>
          <w:rFonts w:ascii="Times New Roman" w:hAnsi="Times New Roman"/>
          <w:color w:val="333333"/>
          <w:sz w:val="28"/>
          <w:szCs w:val="28"/>
        </w:rP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w:t>
      </w:r>
      <w:r w:rsidRPr="00E87955">
        <w:rPr>
          <w:rFonts w:ascii="Times New Roman" w:hAnsi="Times New Roman"/>
          <w:color w:val="333333"/>
          <w:sz w:val="28"/>
          <w:szCs w:val="28"/>
        </w:rPr>
        <w:lastRenderedPageBreak/>
        <w:t>указанных в </w:t>
      </w:r>
      <w:hyperlink r:id="rId11" w:anchor="dst100011" w:history="1">
        <w:r w:rsidRPr="00E87955">
          <w:rPr>
            <w:rFonts w:ascii="Times New Roman" w:hAnsi="Times New Roman"/>
            <w:color w:val="666699"/>
            <w:sz w:val="28"/>
            <w:szCs w:val="28"/>
          </w:rPr>
          <w:t>части 2 статьи 1</w:t>
        </w:r>
      </w:hyperlink>
      <w:r w:rsidRPr="00E87955">
        <w:rPr>
          <w:rFonts w:ascii="Times New Roman" w:hAnsi="Times New Roman"/>
          <w:color w:val="333333"/>
          <w:sz w:val="28"/>
          <w:szCs w:val="28"/>
        </w:rPr>
        <w:t>  Федерального закона от 27.07.2010 № 210-ФЗ,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bookmarkStart w:id="5" w:name="dst249"/>
      <w:bookmarkEnd w:id="5"/>
      <w:r w:rsidRPr="00E87955">
        <w:rPr>
          <w:rFonts w:ascii="Times New Roman" w:hAnsi="Times New Roman"/>
          <w:color w:val="333333"/>
          <w:sz w:val="28"/>
          <w:szCs w:val="28"/>
        </w:rPr>
        <w:t xml:space="preserve"> </w:t>
      </w:r>
      <w:proofErr w:type="gramEnd"/>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5. </w:t>
      </w:r>
      <w:hyperlink r:id="rId12" w:anchor="dst100012" w:history="1">
        <w:r w:rsidRPr="00E87955">
          <w:rPr>
            <w:rFonts w:ascii="Times New Roman" w:hAnsi="Times New Roman"/>
            <w:color w:val="666699"/>
            <w:sz w:val="28"/>
            <w:szCs w:val="28"/>
          </w:rPr>
          <w:t>Примерная форма</w:t>
        </w:r>
      </w:hyperlink>
      <w:r w:rsidRPr="00E87955">
        <w:rPr>
          <w:rFonts w:ascii="Times New Roman" w:hAnsi="Times New Roman"/>
          <w:color w:val="333333"/>
          <w:sz w:val="28"/>
          <w:szCs w:val="28"/>
        </w:rPr>
        <w:t> комплексного запроса, а также </w:t>
      </w:r>
      <w:hyperlink r:id="rId13" w:anchor="dst100094" w:history="1">
        <w:r w:rsidRPr="00E87955">
          <w:rPr>
            <w:rFonts w:ascii="Times New Roman" w:hAnsi="Times New Roman"/>
            <w:color w:val="666699"/>
            <w:sz w:val="28"/>
            <w:szCs w:val="28"/>
          </w:rPr>
          <w:t>порядок</w:t>
        </w:r>
      </w:hyperlink>
      <w:r w:rsidRPr="00E87955">
        <w:rPr>
          <w:rFonts w:ascii="Times New Roman" w:hAnsi="Times New Roman"/>
          <w:color w:val="333333"/>
          <w:sz w:val="28"/>
          <w:szCs w:val="28"/>
        </w:rPr>
        <w:t>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bookmarkStart w:id="6" w:name="dst250"/>
      <w:bookmarkEnd w:id="6"/>
      <w:r w:rsidRPr="00E87955">
        <w:rPr>
          <w:rFonts w:ascii="Times New Roman" w:hAnsi="Times New Roman"/>
          <w:color w:val="333333"/>
          <w:sz w:val="28"/>
          <w:szCs w:val="28"/>
        </w:rPr>
        <w:t xml:space="preserve">  </w:t>
      </w:r>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6. Направление многофункциональным центром заявлений, а также указанных в части 4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bookmarkStart w:id="7" w:name="dst251"/>
      <w:bookmarkEnd w:id="7"/>
      <w:r w:rsidRPr="00E87955">
        <w:rPr>
          <w:rFonts w:ascii="Times New Roman" w:hAnsi="Times New Roman"/>
          <w:color w:val="333333"/>
          <w:sz w:val="28"/>
          <w:szCs w:val="28"/>
        </w:rPr>
        <w:t xml:space="preserve"> </w:t>
      </w:r>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7. В случае</w:t>
      </w:r>
      <w:proofErr w:type="gramStart"/>
      <w:r w:rsidRPr="00E87955">
        <w:rPr>
          <w:rFonts w:ascii="Times New Roman" w:hAnsi="Times New Roman"/>
          <w:color w:val="333333"/>
          <w:sz w:val="28"/>
          <w:szCs w:val="28"/>
        </w:rPr>
        <w:t>,</w:t>
      </w:r>
      <w:proofErr w:type="gramEnd"/>
      <w:r w:rsidRPr="00E87955">
        <w:rPr>
          <w:rFonts w:ascii="Times New Roman" w:hAnsi="Times New Roman"/>
          <w:color w:val="333333"/>
          <w:sz w:val="28"/>
          <w:szCs w:val="28"/>
        </w:rP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bookmarkStart w:id="8" w:name="dst252"/>
      <w:bookmarkEnd w:id="8"/>
      <w:r w:rsidRPr="00E87955">
        <w:rPr>
          <w:rFonts w:ascii="Times New Roman" w:hAnsi="Times New Roman"/>
          <w:color w:val="333333"/>
          <w:sz w:val="28"/>
          <w:szCs w:val="28"/>
        </w:rPr>
        <w:t xml:space="preserve"> </w:t>
      </w:r>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 xml:space="preserve">8. </w:t>
      </w:r>
      <w:proofErr w:type="gramStart"/>
      <w:r w:rsidRPr="00E87955">
        <w:rPr>
          <w:rFonts w:ascii="Times New Roman" w:hAnsi="Times New Roman"/>
          <w:color w:val="333333"/>
          <w:sz w:val="28"/>
          <w:szCs w:val="28"/>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bookmarkStart w:id="9" w:name="dst253"/>
      <w:bookmarkEnd w:id="9"/>
      <w:r w:rsidRPr="00E87955">
        <w:rPr>
          <w:rFonts w:ascii="Times New Roman" w:hAnsi="Times New Roman"/>
          <w:color w:val="333333"/>
          <w:sz w:val="28"/>
          <w:szCs w:val="28"/>
        </w:rPr>
        <w:t xml:space="preserve"> </w:t>
      </w:r>
      <w:proofErr w:type="gramEnd"/>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w:t>
      </w:r>
      <w:r w:rsidRPr="00E87955">
        <w:rPr>
          <w:rFonts w:ascii="Times New Roman" w:hAnsi="Times New Roman"/>
          <w:color w:val="333333"/>
          <w:sz w:val="28"/>
          <w:szCs w:val="28"/>
        </w:rPr>
        <w:lastRenderedPageBreak/>
        <w:t>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bookmarkStart w:id="10" w:name="dst254"/>
      <w:bookmarkEnd w:id="10"/>
      <w:r w:rsidRPr="00E87955">
        <w:rPr>
          <w:rFonts w:ascii="Times New Roman" w:hAnsi="Times New Roman"/>
          <w:color w:val="333333"/>
          <w:sz w:val="28"/>
          <w:szCs w:val="28"/>
        </w:rPr>
        <w:t xml:space="preserve"> </w:t>
      </w:r>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w:t>
      </w:r>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Указанная информация предоставляется многофункциональным центром:</w:t>
      </w:r>
      <w:bookmarkStart w:id="11" w:name="dst255"/>
      <w:bookmarkEnd w:id="11"/>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1) в ходе личного приема заявителя;</w:t>
      </w:r>
      <w:bookmarkStart w:id="12" w:name="dst256"/>
      <w:bookmarkEnd w:id="12"/>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2) по телефону;</w:t>
      </w:r>
      <w:bookmarkStart w:id="13" w:name="dst257"/>
      <w:bookmarkEnd w:id="13"/>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3) по электронной почте.</w:t>
      </w:r>
      <w:bookmarkStart w:id="14" w:name="dst258"/>
      <w:bookmarkEnd w:id="14"/>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 xml:space="preserve">11. </w:t>
      </w:r>
      <w:proofErr w:type="gramStart"/>
      <w:r w:rsidRPr="00E87955">
        <w:rPr>
          <w:rFonts w:ascii="Times New Roman" w:hAnsi="Times New Roman"/>
          <w:color w:val="333333"/>
          <w:sz w:val="28"/>
          <w:szCs w:val="28"/>
        </w:rP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bookmarkStart w:id="15" w:name="dst259"/>
      <w:bookmarkEnd w:id="15"/>
      <w:proofErr w:type="gramEnd"/>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bookmarkStart w:id="16" w:name="dst260"/>
      <w:bookmarkEnd w:id="16"/>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13. </w:t>
      </w:r>
      <w:hyperlink r:id="rId14" w:anchor="dst100007" w:history="1">
        <w:r w:rsidRPr="00E87955">
          <w:rPr>
            <w:rFonts w:ascii="Times New Roman" w:hAnsi="Times New Roman"/>
            <w:color w:val="666699"/>
            <w:sz w:val="28"/>
            <w:szCs w:val="28"/>
          </w:rPr>
          <w:t>Перечень</w:t>
        </w:r>
      </w:hyperlink>
      <w:r w:rsidRPr="00E87955">
        <w:rPr>
          <w:rFonts w:ascii="Times New Roman" w:hAnsi="Times New Roman"/>
          <w:color w:val="333333"/>
          <w:sz w:val="28"/>
          <w:szCs w:val="28"/>
        </w:rPr>
        <w:t>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bookmarkStart w:id="17" w:name="dst261"/>
      <w:bookmarkEnd w:id="17"/>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 xml:space="preserve">1) нормативным правовым актом субъекта Российской Федерации - для государственных услуг, предоставляемых органами государственной </w:t>
      </w:r>
      <w:r w:rsidRPr="00E87955">
        <w:rPr>
          <w:rFonts w:ascii="Times New Roman" w:hAnsi="Times New Roman"/>
          <w:color w:val="333333"/>
          <w:sz w:val="28"/>
          <w:szCs w:val="28"/>
        </w:rPr>
        <w:lastRenderedPageBreak/>
        <w:t>власти субъекта Российской Федерации, территориальными государственными внебюджетными фондами;</w:t>
      </w:r>
      <w:bookmarkStart w:id="18" w:name="dst262"/>
      <w:bookmarkEnd w:id="18"/>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2) муниципальным правовым актом - для муниципальных услуг, предоставляемых органами местного самоуправления.</w:t>
      </w:r>
      <w:bookmarkStart w:id="19" w:name="dst263"/>
      <w:bookmarkEnd w:id="19"/>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 xml:space="preserve">14. </w:t>
      </w:r>
      <w:proofErr w:type="gramStart"/>
      <w:r w:rsidRPr="00E87955">
        <w:rPr>
          <w:rFonts w:ascii="Times New Roman" w:hAnsi="Times New Roman"/>
          <w:color w:val="333333"/>
          <w:sz w:val="28"/>
          <w:szCs w:val="28"/>
        </w:rPr>
        <w:t>На основе указанных в </w:t>
      </w:r>
      <w:hyperlink r:id="rId15" w:anchor="dst100260" w:history="1">
        <w:r w:rsidRPr="00E87955">
          <w:rPr>
            <w:rFonts w:ascii="Times New Roman" w:hAnsi="Times New Roman"/>
            <w:color w:val="666699"/>
            <w:sz w:val="28"/>
            <w:szCs w:val="28"/>
          </w:rPr>
          <w:t>части 13</w:t>
        </w:r>
      </w:hyperlink>
      <w:r w:rsidRPr="00E87955">
        <w:rPr>
          <w:rFonts w:ascii="Times New Roman" w:hAnsi="Times New Roman"/>
          <w:color w:val="333333"/>
          <w:sz w:val="28"/>
          <w:szCs w:val="28"/>
        </w:rPr>
        <w:t>  статьи Федерального закона от 27.07.2010 № 210-ФЗ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w:t>
      </w:r>
      <w:proofErr w:type="gramEnd"/>
      <w:r w:rsidRPr="00E87955">
        <w:rPr>
          <w:rFonts w:ascii="Times New Roman" w:hAnsi="Times New Roman"/>
          <w:color w:val="333333"/>
          <w:sz w:val="28"/>
          <w:szCs w:val="28"/>
        </w:rPr>
        <w:t xml:space="preserve">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067E9B" w:rsidRPr="00E87955" w:rsidRDefault="00067E9B" w:rsidP="00067E9B">
      <w:pPr>
        <w:pStyle w:val="a3"/>
        <w:numPr>
          <w:ilvl w:val="0"/>
          <w:numId w:val="4"/>
        </w:numPr>
        <w:spacing w:line="240" w:lineRule="auto"/>
        <w:jc w:val="both"/>
        <w:rPr>
          <w:rFonts w:ascii="Times New Roman" w:hAnsi="Times New Roman"/>
          <w:sz w:val="28"/>
          <w:szCs w:val="28"/>
        </w:rPr>
      </w:pPr>
      <w:r w:rsidRPr="00E87955">
        <w:rPr>
          <w:rFonts w:ascii="Times New Roman" w:hAnsi="Times New Roman"/>
          <w:sz w:val="28"/>
          <w:szCs w:val="28"/>
        </w:rPr>
        <w:t>П</w:t>
      </w:r>
      <w:r w:rsidR="004C2DB5" w:rsidRPr="00E87955">
        <w:rPr>
          <w:rFonts w:ascii="Times New Roman" w:hAnsi="Times New Roman"/>
          <w:sz w:val="28"/>
          <w:szCs w:val="28"/>
        </w:rPr>
        <w:t>ункт 2.11</w:t>
      </w:r>
      <w:r w:rsidRPr="00E87955">
        <w:rPr>
          <w:rFonts w:ascii="Times New Roman" w:hAnsi="Times New Roman"/>
          <w:sz w:val="28"/>
          <w:szCs w:val="28"/>
        </w:rPr>
        <w:t>. Административного регламента читать в новой редакции: «</w:t>
      </w:r>
      <w:r w:rsidRPr="00E87955">
        <w:rPr>
          <w:rFonts w:ascii="Times New Roman" w:hAnsi="Times New Roman"/>
          <w:color w:val="333333"/>
          <w:sz w:val="28"/>
          <w:szCs w:val="28"/>
          <w:shd w:val="clear" w:color="auto" w:fill="FFFFFF"/>
        </w:rPr>
        <w:t>Исчерпывающим перечнем оснований для приостановления предоставления муниципальной услуги или отказа в предоставлении муниципальной услуги устанавливаются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67E9B" w:rsidRPr="00E87955" w:rsidRDefault="00067E9B" w:rsidP="00067E9B">
      <w:pPr>
        <w:pStyle w:val="a3"/>
        <w:numPr>
          <w:ilvl w:val="0"/>
          <w:numId w:val="4"/>
        </w:numPr>
        <w:spacing w:line="240" w:lineRule="auto"/>
        <w:jc w:val="both"/>
        <w:rPr>
          <w:rFonts w:ascii="Times New Roman" w:hAnsi="Times New Roman"/>
          <w:sz w:val="28"/>
          <w:szCs w:val="28"/>
        </w:rPr>
      </w:pPr>
      <w:r w:rsidRPr="00E87955">
        <w:rPr>
          <w:rFonts w:ascii="Times New Roman" w:hAnsi="Times New Roman"/>
          <w:sz w:val="28"/>
          <w:szCs w:val="28"/>
        </w:rPr>
        <w:t xml:space="preserve">Пункт 5.1 раздела 5 Административного регламента читать в новой редакции: «5.1. </w:t>
      </w:r>
      <w:r w:rsidRPr="00E87955">
        <w:rPr>
          <w:rFonts w:ascii="Times New Roman" w:hAnsi="Times New Roman"/>
          <w:color w:val="333333"/>
          <w:sz w:val="28"/>
          <w:szCs w:val="28"/>
        </w:rPr>
        <w:t>Заявитель может обратиться с жалобой, в том числе в следующих случаях:</w:t>
      </w:r>
      <w:bookmarkStart w:id="20" w:name="dst220"/>
      <w:bookmarkEnd w:id="20"/>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1) нарушение срока регистрации запроса о предоставлении муниципальной услуги, запроса, указанного в </w:t>
      </w:r>
      <w:hyperlink r:id="rId16" w:anchor="dst244" w:history="1">
        <w:r w:rsidRPr="00E87955">
          <w:rPr>
            <w:rFonts w:ascii="Times New Roman" w:hAnsi="Times New Roman"/>
            <w:color w:val="666699"/>
            <w:sz w:val="28"/>
            <w:szCs w:val="28"/>
          </w:rPr>
          <w:t>статье 15.1</w:t>
        </w:r>
      </w:hyperlink>
      <w:r w:rsidRPr="00E87955">
        <w:rPr>
          <w:rFonts w:ascii="Times New Roman" w:hAnsi="Times New Roman"/>
          <w:color w:val="333333"/>
          <w:sz w:val="28"/>
          <w:szCs w:val="28"/>
        </w:rPr>
        <w:t>  Федерального закона от 27.07.2010 № 210-ФЗ;</w:t>
      </w:r>
      <w:bookmarkStart w:id="21" w:name="dst221"/>
      <w:bookmarkEnd w:id="21"/>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 xml:space="preserve">2) нарушение срока предоставления муниципальной услуги. </w:t>
      </w:r>
    </w:p>
    <w:p w:rsidR="00067E9B" w:rsidRPr="00E87955" w:rsidRDefault="00067E9B" w:rsidP="00067E9B">
      <w:pPr>
        <w:pStyle w:val="a3"/>
        <w:spacing w:line="240" w:lineRule="auto"/>
        <w:jc w:val="both"/>
        <w:rPr>
          <w:rFonts w:ascii="Times New Roman" w:hAnsi="Times New Roman"/>
          <w:color w:val="333333"/>
          <w:sz w:val="28"/>
          <w:szCs w:val="28"/>
        </w:rPr>
      </w:pPr>
      <w:proofErr w:type="gramStart"/>
      <w:r w:rsidRPr="00E87955">
        <w:rPr>
          <w:rFonts w:ascii="Times New Roman" w:hAnsi="Times New Roman"/>
          <w:color w:val="333333"/>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anchor="dst100354" w:history="1">
        <w:r w:rsidRPr="00E87955">
          <w:rPr>
            <w:rFonts w:ascii="Times New Roman" w:hAnsi="Times New Roman"/>
            <w:color w:val="666699"/>
            <w:sz w:val="28"/>
            <w:szCs w:val="28"/>
          </w:rPr>
          <w:t>частью 1.3 статьи 16</w:t>
        </w:r>
      </w:hyperlink>
      <w:r w:rsidRPr="00E87955">
        <w:rPr>
          <w:rFonts w:ascii="Times New Roman" w:hAnsi="Times New Roman"/>
          <w:color w:val="333333"/>
          <w:sz w:val="28"/>
          <w:szCs w:val="28"/>
        </w:rPr>
        <w:t> Федерального закона от 27.07.2010 № 210-ФЗ;</w:t>
      </w:r>
      <w:bookmarkStart w:id="22" w:name="dst102"/>
      <w:bookmarkEnd w:id="22"/>
      <w:proofErr w:type="gramEnd"/>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Start w:id="23" w:name="dst103"/>
      <w:bookmarkEnd w:id="23"/>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lastRenderedPageBreak/>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муниципальной услуги, у заявителя;</w:t>
      </w:r>
      <w:bookmarkStart w:id="24" w:name="dst222"/>
      <w:bookmarkEnd w:id="24"/>
    </w:p>
    <w:p w:rsidR="00067E9B" w:rsidRPr="00E87955" w:rsidRDefault="00067E9B" w:rsidP="00067E9B">
      <w:pPr>
        <w:pStyle w:val="a3"/>
        <w:spacing w:line="240" w:lineRule="auto"/>
        <w:jc w:val="both"/>
        <w:rPr>
          <w:rFonts w:ascii="Times New Roman" w:hAnsi="Times New Roman"/>
          <w:color w:val="333333"/>
          <w:sz w:val="28"/>
          <w:szCs w:val="28"/>
        </w:rPr>
      </w:pPr>
      <w:proofErr w:type="gramStart"/>
      <w:r w:rsidRPr="00E87955">
        <w:rPr>
          <w:rFonts w:ascii="Times New Roman" w:hAnsi="Times New Roman"/>
          <w:color w:val="333333"/>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 xml:space="preserve">  </w:t>
      </w:r>
      <w:proofErr w:type="gramStart"/>
      <w:r w:rsidRPr="00E87955">
        <w:rPr>
          <w:rFonts w:ascii="Times New Roman" w:hAnsi="Times New Roman"/>
          <w:color w:val="333333"/>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anchor="dst100354" w:history="1">
        <w:r w:rsidRPr="00E87955">
          <w:rPr>
            <w:rFonts w:ascii="Times New Roman" w:hAnsi="Times New Roman"/>
            <w:color w:val="666699"/>
            <w:sz w:val="28"/>
            <w:szCs w:val="28"/>
          </w:rPr>
          <w:t>частью 1.3 статьи 16</w:t>
        </w:r>
      </w:hyperlink>
      <w:r w:rsidRPr="00E87955">
        <w:rPr>
          <w:rFonts w:ascii="Times New Roman" w:hAnsi="Times New Roman"/>
          <w:color w:val="333333"/>
          <w:sz w:val="28"/>
          <w:szCs w:val="28"/>
        </w:rPr>
        <w:t> Федерального закона от 27.07.2010 № 210-ФЗ;</w:t>
      </w:r>
      <w:bookmarkStart w:id="25" w:name="dst105"/>
      <w:bookmarkEnd w:id="25"/>
      <w:proofErr w:type="gramEnd"/>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26" w:name="dst223"/>
      <w:bookmarkEnd w:id="26"/>
    </w:p>
    <w:p w:rsidR="00067E9B" w:rsidRPr="00E87955" w:rsidRDefault="00067E9B" w:rsidP="00067E9B">
      <w:pPr>
        <w:pStyle w:val="a3"/>
        <w:spacing w:line="240" w:lineRule="auto"/>
        <w:jc w:val="both"/>
        <w:rPr>
          <w:rFonts w:ascii="Times New Roman" w:hAnsi="Times New Roman"/>
          <w:color w:val="333333"/>
          <w:sz w:val="28"/>
          <w:szCs w:val="28"/>
        </w:rPr>
      </w:pPr>
      <w:proofErr w:type="gramStart"/>
      <w:r w:rsidRPr="00E87955">
        <w:rPr>
          <w:rFonts w:ascii="Times New Roman" w:hAnsi="Times New Roman"/>
          <w:color w:val="333333"/>
          <w:sz w:val="28"/>
          <w:szCs w:val="28"/>
        </w:rPr>
        <w:t>7) отказ органа, предоставляющего муниципальную услугу, должностного лица органа, муниципальную услугу, многофункционального центра, работника многофункционального центра, организаций, предусмотренных </w:t>
      </w:r>
      <w:hyperlink r:id="rId19" w:anchor="dst100352" w:history="1">
        <w:r w:rsidRPr="00E87955">
          <w:rPr>
            <w:rFonts w:ascii="Times New Roman" w:hAnsi="Times New Roman"/>
            <w:color w:val="666699"/>
            <w:sz w:val="28"/>
            <w:szCs w:val="28"/>
          </w:rPr>
          <w:t>частью 1.1 статьи 16</w:t>
        </w:r>
      </w:hyperlink>
      <w:r w:rsidRPr="00E87955">
        <w:rPr>
          <w:rFonts w:ascii="Times New Roman" w:hAnsi="Times New Roman"/>
          <w:color w:val="333333"/>
          <w:sz w:val="28"/>
          <w:szCs w:val="28"/>
        </w:rPr>
        <w:t xml:space="preserve">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067E9B" w:rsidRPr="00E87955" w:rsidRDefault="00067E9B" w:rsidP="00067E9B">
      <w:pPr>
        <w:pStyle w:val="a3"/>
        <w:spacing w:line="240" w:lineRule="auto"/>
        <w:jc w:val="both"/>
        <w:rPr>
          <w:rFonts w:ascii="Times New Roman" w:hAnsi="Times New Roman"/>
          <w:color w:val="333333"/>
          <w:sz w:val="28"/>
          <w:szCs w:val="28"/>
        </w:rPr>
      </w:pPr>
      <w:proofErr w:type="gramStart"/>
      <w:r w:rsidRPr="00E87955">
        <w:rPr>
          <w:rFonts w:ascii="Times New Roman" w:hAnsi="Times New Roman"/>
          <w:color w:val="333333"/>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anchor="dst100354" w:history="1">
        <w:r w:rsidRPr="00E87955">
          <w:rPr>
            <w:rFonts w:ascii="Times New Roman" w:hAnsi="Times New Roman"/>
            <w:color w:val="666699"/>
            <w:sz w:val="28"/>
            <w:szCs w:val="28"/>
          </w:rPr>
          <w:t>частью 1.3 статьи 16</w:t>
        </w:r>
      </w:hyperlink>
      <w:r w:rsidRPr="00E87955">
        <w:rPr>
          <w:rFonts w:ascii="Times New Roman" w:hAnsi="Times New Roman"/>
          <w:color w:val="333333"/>
          <w:sz w:val="28"/>
          <w:szCs w:val="28"/>
        </w:rPr>
        <w:t> Федерального закона от 27.07.2010 № 210-ФЗ;</w:t>
      </w:r>
      <w:bookmarkStart w:id="27" w:name="dst224"/>
      <w:bookmarkEnd w:id="27"/>
      <w:proofErr w:type="gramEnd"/>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8) нарушение срока или порядка выдачи документов по результатам предоставления муниципальной услуги;</w:t>
      </w:r>
      <w:bookmarkStart w:id="28" w:name="dst225"/>
      <w:bookmarkEnd w:id="28"/>
    </w:p>
    <w:p w:rsidR="00067E9B" w:rsidRPr="00E87955" w:rsidRDefault="00067E9B" w:rsidP="00067E9B">
      <w:pPr>
        <w:pStyle w:val="a3"/>
        <w:spacing w:line="240" w:lineRule="auto"/>
        <w:jc w:val="both"/>
        <w:rPr>
          <w:rFonts w:ascii="Times New Roman" w:hAnsi="Times New Roman"/>
          <w:color w:val="333333"/>
          <w:sz w:val="28"/>
          <w:szCs w:val="28"/>
        </w:rPr>
      </w:pPr>
      <w:proofErr w:type="gramStart"/>
      <w:r w:rsidRPr="00E87955">
        <w:rPr>
          <w:rFonts w:ascii="Times New Roman" w:hAnsi="Times New Roman"/>
          <w:color w:val="333333"/>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E87955">
        <w:rPr>
          <w:rFonts w:ascii="Times New Roman" w:hAnsi="Times New Roman"/>
          <w:color w:val="333333"/>
          <w:sz w:val="28"/>
          <w:szCs w:val="28"/>
        </w:rPr>
        <w:lastRenderedPageBreak/>
        <w:t xml:space="preserve">нормативными правовыми актами субъектов Российской Федерации, муниципальными правовыми актами. </w:t>
      </w:r>
      <w:proofErr w:type="gramEnd"/>
    </w:p>
    <w:p w:rsidR="00067E9B" w:rsidRPr="00E87955" w:rsidRDefault="00067E9B" w:rsidP="00067E9B">
      <w:pPr>
        <w:pStyle w:val="a3"/>
        <w:spacing w:line="240" w:lineRule="auto"/>
        <w:jc w:val="both"/>
        <w:rPr>
          <w:rFonts w:ascii="Times New Roman" w:hAnsi="Times New Roman"/>
          <w:sz w:val="28"/>
          <w:szCs w:val="28"/>
        </w:rPr>
      </w:pPr>
      <w:proofErr w:type="gramStart"/>
      <w:r w:rsidRPr="00E87955">
        <w:rPr>
          <w:rFonts w:ascii="Times New Roman" w:hAnsi="Times New Roman"/>
          <w:color w:val="333333"/>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anchor="dst100354" w:history="1">
        <w:r w:rsidRPr="00E87955">
          <w:rPr>
            <w:rFonts w:ascii="Times New Roman" w:hAnsi="Times New Roman"/>
            <w:color w:val="666699"/>
            <w:sz w:val="28"/>
            <w:szCs w:val="28"/>
          </w:rPr>
          <w:t>частью 1.3 статьи 16</w:t>
        </w:r>
      </w:hyperlink>
      <w:r w:rsidRPr="00E87955">
        <w:rPr>
          <w:rFonts w:ascii="Times New Roman" w:hAnsi="Times New Roman"/>
          <w:color w:val="333333"/>
          <w:sz w:val="28"/>
          <w:szCs w:val="28"/>
        </w:rPr>
        <w:t> Федерального закона от 27.07.2010 № 210-ФЗ».</w:t>
      </w:r>
      <w:proofErr w:type="gramEnd"/>
    </w:p>
    <w:p w:rsidR="00067E9B" w:rsidRPr="00E87955" w:rsidRDefault="00067E9B" w:rsidP="00067E9B">
      <w:pPr>
        <w:pStyle w:val="a3"/>
        <w:numPr>
          <w:ilvl w:val="0"/>
          <w:numId w:val="4"/>
        </w:numPr>
        <w:spacing w:line="240" w:lineRule="auto"/>
        <w:jc w:val="both"/>
        <w:rPr>
          <w:rFonts w:ascii="Times New Roman" w:hAnsi="Times New Roman"/>
          <w:sz w:val="28"/>
          <w:szCs w:val="28"/>
        </w:rPr>
      </w:pPr>
      <w:r w:rsidRPr="00E87955">
        <w:rPr>
          <w:rFonts w:ascii="Times New Roman" w:hAnsi="Times New Roman"/>
          <w:sz w:val="28"/>
          <w:szCs w:val="28"/>
        </w:rPr>
        <w:t xml:space="preserve">В пункте 5.2.3 раздела 5 Административного регламента абзац </w:t>
      </w:r>
      <w:r w:rsidRPr="00E87955">
        <w:rPr>
          <w:rFonts w:ascii="Times New Roman" w:hAnsi="Times New Roman"/>
          <w:color w:val="333333"/>
          <w:sz w:val="28"/>
          <w:szCs w:val="28"/>
        </w:rPr>
        <w:t>читать в новой редакции</w:t>
      </w:r>
      <w:r w:rsidRPr="00E87955">
        <w:rPr>
          <w:rFonts w:ascii="Times New Roman" w:hAnsi="Times New Roman"/>
          <w:sz w:val="28"/>
          <w:szCs w:val="28"/>
        </w:rPr>
        <w:t xml:space="preserve"> «5.3.</w:t>
      </w:r>
      <w:r w:rsidRPr="00E87955">
        <w:rPr>
          <w:rFonts w:ascii="Times New Roman" w:hAnsi="Times New Roman"/>
          <w:color w:val="333333"/>
          <w:sz w:val="28"/>
          <w:szCs w:val="28"/>
        </w:rPr>
        <w:t>Жалоба должна содержать:</w:t>
      </w:r>
      <w:bookmarkStart w:id="29" w:name="dst230"/>
      <w:bookmarkEnd w:id="29"/>
    </w:p>
    <w:p w:rsidR="00067E9B" w:rsidRPr="00E87955" w:rsidRDefault="00067E9B" w:rsidP="00067E9B">
      <w:pPr>
        <w:pStyle w:val="a3"/>
        <w:spacing w:line="240" w:lineRule="auto"/>
        <w:jc w:val="both"/>
        <w:rPr>
          <w:rFonts w:ascii="Times New Roman" w:hAnsi="Times New Roman"/>
          <w:color w:val="333333"/>
          <w:sz w:val="28"/>
          <w:szCs w:val="28"/>
        </w:rPr>
      </w:pPr>
      <w:proofErr w:type="gramStart"/>
      <w:r w:rsidRPr="00E87955">
        <w:rPr>
          <w:rFonts w:ascii="Times New Roman" w:hAnsi="Times New Roman"/>
          <w:color w:val="333333"/>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2" w:anchor="dst100352" w:history="1">
        <w:r w:rsidRPr="00E87955">
          <w:rPr>
            <w:rFonts w:ascii="Times New Roman" w:hAnsi="Times New Roman"/>
            <w:color w:val="666699"/>
            <w:sz w:val="28"/>
            <w:szCs w:val="28"/>
          </w:rPr>
          <w:t>частью 1.1 статьи 16</w:t>
        </w:r>
      </w:hyperlink>
      <w:r w:rsidRPr="00E87955">
        <w:rPr>
          <w:rFonts w:ascii="Times New Roman" w:hAnsi="Times New Roman"/>
          <w:color w:val="333333"/>
          <w:sz w:val="28"/>
          <w:szCs w:val="28"/>
        </w:rPr>
        <w:t> Федерального закона от 27.07.2010 № 210-ФЗ, их руководителей и (или) работников, решения и действия (бездействие) которых обжалуются;</w:t>
      </w:r>
      <w:bookmarkStart w:id="30" w:name="dst114"/>
      <w:bookmarkEnd w:id="30"/>
      <w:proofErr w:type="gramEnd"/>
    </w:p>
    <w:p w:rsidR="00067E9B" w:rsidRPr="00E87955" w:rsidRDefault="00067E9B" w:rsidP="00067E9B">
      <w:pPr>
        <w:pStyle w:val="a3"/>
        <w:spacing w:line="240" w:lineRule="auto"/>
        <w:jc w:val="both"/>
        <w:rPr>
          <w:rFonts w:ascii="Times New Roman" w:hAnsi="Times New Roman"/>
          <w:color w:val="333333"/>
          <w:sz w:val="28"/>
          <w:szCs w:val="28"/>
        </w:rPr>
      </w:pPr>
      <w:proofErr w:type="gramStart"/>
      <w:r w:rsidRPr="00E87955">
        <w:rPr>
          <w:rFonts w:ascii="Times New Roman" w:hAnsi="Times New Roman"/>
          <w:color w:val="333333"/>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31" w:name="dst231"/>
      <w:bookmarkEnd w:id="31"/>
      <w:proofErr w:type="gramEnd"/>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3" w:anchor="dst100352" w:history="1">
        <w:r w:rsidRPr="00E87955">
          <w:rPr>
            <w:rFonts w:ascii="Times New Roman" w:hAnsi="Times New Roman"/>
            <w:color w:val="666699"/>
            <w:sz w:val="28"/>
            <w:szCs w:val="28"/>
          </w:rPr>
          <w:t>частью 1.1 статьи 16</w:t>
        </w:r>
      </w:hyperlink>
      <w:r w:rsidRPr="00E87955">
        <w:rPr>
          <w:rFonts w:ascii="Times New Roman" w:hAnsi="Times New Roman"/>
          <w:color w:val="333333"/>
          <w:sz w:val="28"/>
          <w:szCs w:val="28"/>
        </w:rPr>
        <w:t> Федерального закона от 27.07.2010 № 210-ФЗ, их работников;</w:t>
      </w:r>
      <w:bookmarkStart w:id="32" w:name="dst232"/>
      <w:bookmarkEnd w:id="32"/>
    </w:p>
    <w:p w:rsidR="00067E9B" w:rsidRPr="00E87955" w:rsidRDefault="00067E9B" w:rsidP="00067E9B">
      <w:pPr>
        <w:pStyle w:val="a3"/>
        <w:spacing w:line="240" w:lineRule="auto"/>
        <w:jc w:val="both"/>
        <w:rPr>
          <w:rFonts w:ascii="Times New Roman" w:hAnsi="Times New Roman"/>
          <w:sz w:val="28"/>
          <w:szCs w:val="28"/>
        </w:rPr>
      </w:pPr>
      <w:r w:rsidRPr="00E87955">
        <w:rPr>
          <w:rFonts w:ascii="Times New Roman" w:hAnsi="Times New Roman"/>
          <w:color w:val="333333"/>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4" w:anchor="dst100352" w:history="1">
        <w:r w:rsidRPr="00E87955">
          <w:rPr>
            <w:rFonts w:ascii="Times New Roman" w:hAnsi="Times New Roman"/>
            <w:color w:val="666699"/>
            <w:sz w:val="28"/>
            <w:szCs w:val="28"/>
          </w:rPr>
          <w:t>частью 1.1 статьи 16</w:t>
        </w:r>
      </w:hyperlink>
      <w:r w:rsidRPr="00E87955">
        <w:rPr>
          <w:rFonts w:ascii="Times New Roman" w:hAnsi="Times New Roman"/>
          <w:color w:val="333333"/>
          <w:sz w:val="28"/>
          <w:szCs w:val="28"/>
        </w:rPr>
        <w:t>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067E9B" w:rsidRPr="00E87955" w:rsidRDefault="00067E9B" w:rsidP="00067E9B">
      <w:pPr>
        <w:pStyle w:val="a3"/>
        <w:numPr>
          <w:ilvl w:val="0"/>
          <w:numId w:val="4"/>
        </w:numPr>
        <w:spacing w:line="240" w:lineRule="auto"/>
        <w:jc w:val="both"/>
        <w:rPr>
          <w:rFonts w:ascii="Times New Roman" w:hAnsi="Times New Roman"/>
          <w:sz w:val="28"/>
          <w:szCs w:val="28"/>
        </w:rPr>
      </w:pPr>
      <w:r w:rsidRPr="00E87955">
        <w:rPr>
          <w:rFonts w:ascii="Times New Roman" w:hAnsi="Times New Roman"/>
          <w:sz w:val="28"/>
          <w:szCs w:val="28"/>
        </w:rPr>
        <w:t xml:space="preserve">В пункте 5.2.3 раздела 5 Административного регламента абзац </w:t>
      </w:r>
      <w:r w:rsidRPr="00E87955">
        <w:rPr>
          <w:rFonts w:ascii="Times New Roman" w:hAnsi="Times New Roman"/>
          <w:color w:val="333333"/>
          <w:sz w:val="28"/>
          <w:szCs w:val="28"/>
        </w:rPr>
        <w:t>читать в новой редакции</w:t>
      </w:r>
      <w:r w:rsidRPr="00E87955">
        <w:rPr>
          <w:rFonts w:ascii="Times New Roman" w:hAnsi="Times New Roman"/>
          <w:sz w:val="28"/>
          <w:szCs w:val="28"/>
        </w:rPr>
        <w:t xml:space="preserve"> «</w:t>
      </w:r>
      <w:r w:rsidRPr="00E87955">
        <w:rPr>
          <w:rFonts w:ascii="Times New Roman" w:hAnsi="Times New Roman"/>
          <w:color w:val="333333"/>
          <w:sz w:val="28"/>
          <w:szCs w:val="28"/>
        </w:rPr>
        <w:t>По результатам рассмотрения жалобы принимается одно из следующих решений:</w:t>
      </w:r>
      <w:bookmarkStart w:id="33" w:name="dst235"/>
      <w:bookmarkEnd w:id="33"/>
    </w:p>
    <w:p w:rsidR="00067E9B" w:rsidRPr="00E87955" w:rsidRDefault="00067E9B" w:rsidP="00067E9B">
      <w:pPr>
        <w:pStyle w:val="a3"/>
        <w:spacing w:line="240" w:lineRule="auto"/>
        <w:jc w:val="both"/>
        <w:rPr>
          <w:rFonts w:ascii="Times New Roman" w:hAnsi="Times New Roman"/>
          <w:color w:val="333333"/>
          <w:sz w:val="28"/>
          <w:szCs w:val="28"/>
        </w:rPr>
      </w:pPr>
      <w:proofErr w:type="gramStart"/>
      <w:r w:rsidRPr="00E87955">
        <w:rPr>
          <w:rFonts w:ascii="Times New Roman" w:hAnsi="Times New Roman"/>
          <w:color w:val="333333"/>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34" w:name="dst236"/>
      <w:bookmarkEnd w:id="34"/>
      <w:proofErr w:type="gramEnd"/>
    </w:p>
    <w:p w:rsidR="00067E9B" w:rsidRPr="00E87955" w:rsidRDefault="00067E9B" w:rsidP="00067E9B">
      <w:pPr>
        <w:pStyle w:val="a3"/>
        <w:spacing w:line="240" w:lineRule="auto"/>
        <w:jc w:val="both"/>
        <w:rPr>
          <w:rFonts w:ascii="Times New Roman" w:hAnsi="Times New Roman"/>
          <w:color w:val="333333"/>
          <w:sz w:val="28"/>
          <w:szCs w:val="28"/>
        </w:rPr>
      </w:pPr>
      <w:r w:rsidRPr="00E87955">
        <w:rPr>
          <w:rFonts w:ascii="Times New Roman" w:hAnsi="Times New Roman"/>
          <w:color w:val="333333"/>
          <w:sz w:val="28"/>
          <w:szCs w:val="28"/>
        </w:rPr>
        <w:t>2) в удовлетворении жалобы отказывается».</w:t>
      </w:r>
    </w:p>
    <w:p w:rsidR="00067E9B" w:rsidRPr="00E87955" w:rsidRDefault="00067E9B" w:rsidP="00067E9B">
      <w:pPr>
        <w:pStyle w:val="a3"/>
        <w:numPr>
          <w:ilvl w:val="0"/>
          <w:numId w:val="4"/>
        </w:numPr>
        <w:spacing w:line="240" w:lineRule="auto"/>
        <w:jc w:val="both"/>
        <w:rPr>
          <w:rFonts w:ascii="Times New Roman" w:hAnsi="Times New Roman"/>
          <w:sz w:val="28"/>
          <w:szCs w:val="28"/>
        </w:rPr>
      </w:pPr>
      <w:r w:rsidRPr="00E87955">
        <w:rPr>
          <w:rFonts w:ascii="Times New Roman" w:hAnsi="Times New Roman"/>
          <w:sz w:val="28"/>
          <w:szCs w:val="28"/>
        </w:rPr>
        <w:t xml:space="preserve">Дополнить раздел 5 Административного регламента пунктом 5.4 следующего содержания: «5.4. </w:t>
      </w:r>
      <w:r w:rsidRPr="00E87955">
        <w:rPr>
          <w:rFonts w:ascii="Times New Roman" w:hAnsi="Times New Roman"/>
          <w:color w:val="333333"/>
          <w:sz w:val="28"/>
          <w:szCs w:val="28"/>
          <w:shd w:val="clear" w:color="auto" w:fill="FFFFFF"/>
        </w:rPr>
        <w:t xml:space="preserve">В случае установления в ходе или по результатам </w:t>
      </w:r>
      <w:proofErr w:type="gramStart"/>
      <w:r w:rsidRPr="00E87955">
        <w:rPr>
          <w:rFonts w:ascii="Times New Roman" w:hAnsi="Times New Roman"/>
          <w:color w:val="333333"/>
          <w:sz w:val="28"/>
          <w:szCs w:val="28"/>
          <w:shd w:val="clear" w:color="auto" w:fill="FFFFFF"/>
        </w:rPr>
        <w:t>рассмотрения жалобы признаков состава административного правонарушения</w:t>
      </w:r>
      <w:proofErr w:type="gramEnd"/>
      <w:r w:rsidRPr="00E87955">
        <w:rPr>
          <w:rFonts w:ascii="Times New Roman" w:hAnsi="Times New Roman"/>
          <w:color w:val="333333"/>
          <w:sz w:val="28"/>
          <w:szCs w:val="28"/>
          <w:shd w:val="clear" w:color="auto" w:fill="FFFFFF"/>
        </w:rPr>
        <w:t xml:space="preserve"> или преступления должностное лицо, работник, наделенные полномочиями по рассмотрению жалоб в соответствии с</w:t>
      </w:r>
      <w:r w:rsidRPr="00E87955">
        <w:rPr>
          <w:rStyle w:val="apple-converted-space"/>
          <w:rFonts w:ascii="Times New Roman" w:hAnsi="Times New Roman"/>
          <w:color w:val="333333"/>
          <w:sz w:val="28"/>
          <w:szCs w:val="28"/>
          <w:shd w:val="clear" w:color="auto" w:fill="FFFFFF"/>
        </w:rPr>
        <w:t> </w:t>
      </w:r>
      <w:hyperlink r:id="rId25" w:anchor="dst108" w:history="1">
        <w:r w:rsidRPr="00E87955">
          <w:rPr>
            <w:rStyle w:val="a4"/>
            <w:rFonts w:ascii="Times New Roman" w:hAnsi="Times New Roman"/>
            <w:color w:val="666699"/>
            <w:sz w:val="28"/>
            <w:szCs w:val="28"/>
            <w:shd w:val="clear" w:color="auto" w:fill="FFFFFF"/>
          </w:rPr>
          <w:t>частью 1</w:t>
        </w:r>
      </w:hyperlink>
      <w:r w:rsidRPr="00E87955">
        <w:rPr>
          <w:rStyle w:val="apple-converted-space"/>
          <w:rFonts w:ascii="Times New Roman" w:hAnsi="Times New Roman"/>
          <w:color w:val="333333"/>
          <w:sz w:val="28"/>
          <w:szCs w:val="28"/>
          <w:shd w:val="clear" w:color="auto" w:fill="FFFFFF"/>
        </w:rPr>
        <w:t> </w:t>
      </w:r>
      <w:r w:rsidRPr="00E87955">
        <w:rPr>
          <w:rFonts w:ascii="Times New Roman" w:hAnsi="Times New Roman"/>
          <w:color w:val="333333"/>
          <w:sz w:val="28"/>
          <w:szCs w:val="28"/>
          <w:shd w:val="clear" w:color="auto" w:fill="FFFFFF"/>
        </w:rPr>
        <w:t xml:space="preserve"> статьи 11.2 </w:t>
      </w:r>
      <w:r w:rsidRPr="00E87955">
        <w:rPr>
          <w:rFonts w:ascii="Times New Roman" w:hAnsi="Times New Roman"/>
          <w:color w:val="333333"/>
          <w:sz w:val="28"/>
          <w:szCs w:val="28"/>
        </w:rPr>
        <w:t>Федерального закона от 27.07.2010 № 210-ФЗ</w:t>
      </w:r>
      <w:r w:rsidRPr="00E87955">
        <w:rPr>
          <w:rFonts w:ascii="Times New Roman" w:hAnsi="Times New Roman"/>
          <w:color w:val="333333"/>
          <w:sz w:val="28"/>
          <w:szCs w:val="28"/>
          <w:shd w:val="clear" w:color="auto" w:fill="FFFFFF"/>
        </w:rPr>
        <w:t>, незамедлительно направляют имеющиеся материалы в органы прокуратуры».</w:t>
      </w:r>
    </w:p>
    <w:p w:rsidR="00067E9B" w:rsidRPr="00E87955" w:rsidRDefault="00067E9B" w:rsidP="00067E9B">
      <w:pPr>
        <w:pStyle w:val="a3"/>
        <w:numPr>
          <w:ilvl w:val="0"/>
          <w:numId w:val="4"/>
        </w:numPr>
        <w:spacing w:after="0" w:line="240" w:lineRule="auto"/>
        <w:jc w:val="both"/>
        <w:rPr>
          <w:rFonts w:ascii="Times New Roman" w:hAnsi="Times New Roman"/>
          <w:color w:val="000000" w:themeColor="text1"/>
          <w:sz w:val="28"/>
          <w:szCs w:val="28"/>
        </w:rPr>
      </w:pPr>
      <w:r w:rsidRPr="00E87955">
        <w:rPr>
          <w:rFonts w:ascii="Times New Roman" w:hAnsi="Times New Roman"/>
          <w:color w:val="000000"/>
          <w:sz w:val="28"/>
          <w:szCs w:val="28"/>
        </w:rPr>
        <w:t>Абзац 3 подпункта а) пункта</w:t>
      </w:r>
      <w:r w:rsidR="004C2DB5" w:rsidRPr="00E87955">
        <w:rPr>
          <w:rFonts w:ascii="Times New Roman" w:hAnsi="Times New Roman"/>
          <w:color w:val="000000"/>
          <w:sz w:val="28"/>
          <w:szCs w:val="28"/>
        </w:rPr>
        <w:t xml:space="preserve"> 2.17</w:t>
      </w:r>
      <w:r w:rsidRPr="00E87955">
        <w:rPr>
          <w:rFonts w:ascii="Times New Roman" w:hAnsi="Times New Roman"/>
          <w:color w:val="000000"/>
          <w:sz w:val="28"/>
          <w:szCs w:val="28"/>
        </w:rPr>
        <w:t xml:space="preserve"> Административного регламента дополнить словами следующего содержания: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67E9B" w:rsidRPr="00E87955" w:rsidRDefault="00067E9B" w:rsidP="00067E9B">
      <w:pPr>
        <w:pStyle w:val="a3"/>
        <w:numPr>
          <w:ilvl w:val="0"/>
          <w:numId w:val="4"/>
        </w:numPr>
        <w:spacing w:line="240" w:lineRule="auto"/>
        <w:jc w:val="both"/>
        <w:rPr>
          <w:rFonts w:ascii="Times New Roman" w:hAnsi="Times New Roman"/>
          <w:sz w:val="28"/>
          <w:szCs w:val="28"/>
        </w:rPr>
      </w:pPr>
      <w:r w:rsidRPr="00E87955">
        <w:rPr>
          <w:rFonts w:ascii="Times New Roman" w:hAnsi="Times New Roman"/>
          <w:sz w:val="28"/>
          <w:szCs w:val="28"/>
        </w:rPr>
        <w:t xml:space="preserve">Опубликовать настоящее постановление в официальном вестнике </w:t>
      </w:r>
      <w:proofErr w:type="spellStart"/>
      <w:r w:rsidR="00E87955" w:rsidRPr="00E87955">
        <w:rPr>
          <w:rFonts w:ascii="Times New Roman" w:hAnsi="Times New Roman"/>
          <w:sz w:val="28"/>
          <w:szCs w:val="28"/>
        </w:rPr>
        <w:t>Новобибеевского</w:t>
      </w:r>
      <w:proofErr w:type="spellEnd"/>
      <w:r w:rsidR="00E87955" w:rsidRPr="00E87955">
        <w:rPr>
          <w:rFonts w:ascii="Times New Roman" w:hAnsi="Times New Roman"/>
          <w:sz w:val="28"/>
          <w:szCs w:val="28"/>
        </w:rPr>
        <w:t xml:space="preserve"> </w:t>
      </w:r>
      <w:r w:rsidRPr="00E87955">
        <w:rPr>
          <w:rFonts w:ascii="Times New Roman" w:hAnsi="Times New Roman"/>
          <w:sz w:val="28"/>
          <w:szCs w:val="28"/>
        </w:rPr>
        <w:t xml:space="preserve">сельсовета,  разместить на официальном сайте </w:t>
      </w:r>
      <w:proofErr w:type="spellStart"/>
      <w:r w:rsidR="00E87955" w:rsidRPr="00E87955">
        <w:rPr>
          <w:rFonts w:ascii="Times New Roman" w:hAnsi="Times New Roman"/>
          <w:sz w:val="28"/>
          <w:szCs w:val="28"/>
        </w:rPr>
        <w:t>Новобибеевского</w:t>
      </w:r>
      <w:proofErr w:type="spellEnd"/>
      <w:r w:rsidR="00E87955" w:rsidRPr="00E87955">
        <w:rPr>
          <w:rFonts w:ascii="Times New Roman" w:hAnsi="Times New Roman"/>
          <w:sz w:val="28"/>
          <w:szCs w:val="28"/>
        </w:rPr>
        <w:t xml:space="preserve"> </w:t>
      </w:r>
      <w:r w:rsidRPr="00E87955">
        <w:rPr>
          <w:rFonts w:ascii="Times New Roman" w:hAnsi="Times New Roman"/>
          <w:sz w:val="28"/>
          <w:szCs w:val="28"/>
        </w:rPr>
        <w:t xml:space="preserve"> сельсовета в сети Интернет и в местах приема граждан.</w:t>
      </w:r>
    </w:p>
    <w:p w:rsidR="00067E9B" w:rsidRPr="00E87955" w:rsidRDefault="00067E9B" w:rsidP="00067E9B">
      <w:pPr>
        <w:pStyle w:val="a3"/>
        <w:numPr>
          <w:ilvl w:val="0"/>
          <w:numId w:val="4"/>
        </w:numPr>
        <w:spacing w:line="240" w:lineRule="auto"/>
        <w:jc w:val="both"/>
        <w:rPr>
          <w:rFonts w:ascii="Times New Roman" w:hAnsi="Times New Roman"/>
          <w:sz w:val="28"/>
          <w:szCs w:val="28"/>
        </w:rPr>
      </w:pPr>
      <w:proofErr w:type="gramStart"/>
      <w:r w:rsidRPr="00E87955">
        <w:rPr>
          <w:rFonts w:ascii="Times New Roman" w:hAnsi="Times New Roman"/>
          <w:sz w:val="28"/>
          <w:szCs w:val="28"/>
        </w:rPr>
        <w:t>Контроль за</w:t>
      </w:r>
      <w:proofErr w:type="gramEnd"/>
      <w:r w:rsidRPr="00E87955">
        <w:rPr>
          <w:rFonts w:ascii="Times New Roman" w:hAnsi="Times New Roman"/>
          <w:sz w:val="28"/>
          <w:szCs w:val="28"/>
        </w:rPr>
        <w:t xml:space="preserve"> исполнением данного постановления оставляю за собой.</w:t>
      </w:r>
    </w:p>
    <w:p w:rsidR="00067E9B" w:rsidRPr="00E87955" w:rsidRDefault="00067E9B" w:rsidP="00067E9B">
      <w:pPr>
        <w:spacing w:after="0" w:line="240" w:lineRule="auto"/>
        <w:contextualSpacing/>
        <w:jc w:val="both"/>
        <w:rPr>
          <w:rFonts w:ascii="Times New Roman" w:eastAsia="Times New Roman" w:hAnsi="Times New Roman" w:cs="Times New Roman"/>
          <w:sz w:val="28"/>
          <w:szCs w:val="28"/>
        </w:rPr>
      </w:pPr>
    </w:p>
    <w:p w:rsidR="00067E9B" w:rsidRPr="00E87955" w:rsidRDefault="00067E9B" w:rsidP="00067E9B">
      <w:pPr>
        <w:spacing w:after="0" w:line="240" w:lineRule="auto"/>
        <w:contextualSpacing/>
        <w:jc w:val="both"/>
        <w:rPr>
          <w:rFonts w:ascii="Times New Roman" w:eastAsia="Times New Roman" w:hAnsi="Times New Roman" w:cs="Times New Roman"/>
          <w:sz w:val="28"/>
          <w:szCs w:val="28"/>
        </w:rPr>
      </w:pPr>
    </w:p>
    <w:p w:rsidR="00461C79" w:rsidRPr="00E87955" w:rsidRDefault="00461C79" w:rsidP="00461C79">
      <w:pPr>
        <w:spacing w:after="0" w:line="240" w:lineRule="auto"/>
        <w:contextualSpacing/>
        <w:jc w:val="both"/>
        <w:rPr>
          <w:rFonts w:ascii="Times New Roman" w:eastAsia="Times New Roman" w:hAnsi="Times New Roman" w:cs="Times New Roman"/>
          <w:sz w:val="28"/>
          <w:szCs w:val="28"/>
        </w:rPr>
      </w:pPr>
    </w:p>
    <w:p w:rsidR="00461C79" w:rsidRPr="00E87955" w:rsidRDefault="00461C79" w:rsidP="00461C79">
      <w:pPr>
        <w:spacing w:after="0" w:line="240" w:lineRule="auto"/>
        <w:contextualSpacing/>
        <w:jc w:val="both"/>
        <w:rPr>
          <w:rFonts w:ascii="Times New Roman" w:eastAsia="Times New Roman" w:hAnsi="Times New Roman" w:cs="Times New Roman"/>
          <w:sz w:val="28"/>
          <w:szCs w:val="28"/>
        </w:rPr>
      </w:pPr>
      <w:r w:rsidRPr="00E87955">
        <w:rPr>
          <w:rFonts w:ascii="Times New Roman" w:eastAsia="Times New Roman" w:hAnsi="Times New Roman" w:cs="Times New Roman"/>
          <w:sz w:val="28"/>
          <w:szCs w:val="28"/>
        </w:rPr>
        <w:t xml:space="preserve">Глава  </w:t>
      </w:r>
      <w:proofErr w:type="spellStart"/>
      <w:r w:rsidR="00E87955" w:rsidRPr="00E87955">
        <w:rPr>
          <w:rFonts w:ascii="Times New Roman" w:eastAsia="Times New Roman" w:hAnsi="Times New Roman" w:cs="Times New Roman"/>
          <w:sz w:val="28"/>
          <w:szCs w:val="28"/>
        </w:rPr>
        <w:t>Новобибеевского</w:t>
      </w:r>
      <w:proofErr w:type="spellEnd"/>
      <w:r w:rsidR="00E87955" w:rsidRPr="00E87955">
        <w:rPr>
          <w:rFonts w:ascii="Times New Roman" w:eastAsia="Times New Roman" w:hAnsi="Times New Roman" w:cs="Times New Roman"/>
          <w:sz w:val="28"/>
          <w:szCs w:val="28"/>
        </w:rPr>
        <w:t xml:space="preserve"> </w:t>
      </w:r>
      <w:r w:rsidRPr="00E87955">
        <w:rPr>
          <w:rFonts w:ascii="Times New Roman" w:eastAsia="Times New Roman" w:hAnsi="Times New Roman" w:cs="Times New Roman"/>
          <w:sz w:val="28"/>
          <w:szCs w:val="28"/>
        </w:rPr>
        <w:t xml:space="preserve"> сельсовета                         </w:t>
      </w:r>
    </w:p>
    <w:p w:rsidR="00461C79" w:rsidRPr="00E87955" w:rsidRDefault="00461C79" w:rsidP="00461C79">
      <w:pPr>
        <w:spacing w:after="0" w:line="240" w:lineRule="auto"/>
        <w:contextualSpacing/>
        <w:jc w:val="both"/>
        <w:rPr>
          <w:rFonts w:ascii="Times New Roman" w:eastAsia="Times New Roman" w:hAnsi="Times New Roman" w:cs="Times New Roman"/>
          <w:sz w:val="28"/>
          <w:szCs w:val="28"/>
        </w:rPr>
      </w:pPr>
      <w:r w:rsidRPr="00E87955">
        <w:rPr>
          <w:rFonts w:ascii="Times New Roman" w:eastAsia="Times New Roman" w:hAnsi="Times New Roman" w:cs="Times New Roman"/>
          <w:sz w:val="28"/>
          <w:szCs w:val="28"/>
        </w:rPr>
        <w:t xml:space="preserve">Болотнинского района </w:t>
      </w:r>
    </w:p>
    <w:p w:rsidR="00461C79" w:rsidRPr="00E87955" w:rsidRDefault="00461C79" w:rsidP="00461C79">
      <w:pPr>
        <w:spacing w:after="0" w:line="240" w:lineRule="auto"/>
        <w:contextualSpacing/>
        <w:jc w:val="both"/>
        <w:rPr>
          <w:rFonts w:ascii="Times New Roman" w:eastAsia="Times New Roman" w:hAnsi="Times New Roman" w:cs="Times New Roman"/>
          <w:sz w:val="28"/>
          <w:szCs w:val="28"/>
        </w:rPr>
      </w:pPr>
      <w:r w:rsidRPr="00E87955">
        <w:rPr>
          <w:rFonts w:ascii="Times New Roman" w:eastAsia="Times New Roman" w:hAnsi="Times New Roman" w:cs="Times New Roman"/>
          <w:sz w:val="28"/>
          <w:szCs w:val="28"/>
        </w:rPr>
        <w:t xml:space="preserve">Новосибирской области                                              </w:t>
      </w:r>
      <w:r w:rsidR="00E87955" w:rsidRPr="00E87955">
        <w:rPr>
          <w:rFonts w:ascii="Times New Roman" w:eastAsia="Times New Roman" w:hAnsi="Times New Roman" w:cs="Times New Roman"/>
          <w:sz w:val="28"/>
          <w:szCs w:val="28"/>
        </w:rPr>
        <w:t xml:space="preserve">                 Л.А. Филина.</w:t>
      </w:r>
    </w:p>
    <w:p w:rsidR="00461C79" w:rsidRPr="00067E9B" w:rsidRDefault="00461C79" w:rsidP="00461C79">
      <w:pPr>
        <w:spacing w:after="0" w:line="240" w:lineRule="auto"/>
        <w:contextualSpacing/>
        <w:jc w:val="both"/>
        <w:rPr>
          <w:rFonts w:ascii="Times New Roman" w:eastAsia="Times New Roman" w:hAnsi="Times New Roman" w:cs="Times New Roman"/>
          <w:sz w:val="24"/>
          <w:szCs w:val="24"/>
        </w:rPr>
      </w:pPr>
    </w:p>
    <w:p w:rsidR="000C370F" w:rsidRDefault="000C370F"/>
    <w:sectPr w:rsidR="000C370F" w:rsidSect="00FA0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E3B49"/>
    <w:multiLevelType w:val="hybridMultilevel"/>
    <w:tmpl w:val="5B02B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1E0EB9"/>
    <w:multiLevelType w:val="hybridMultilevel"/>
    <w:tmpl w:val="EAB01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CE4808"/>
    <w:multiLevelType w:val="hybridMultilevel"/>
    <w:tmpl w:val="D90C4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A31BCF"/>
    <w:multiLevelType w:val="hybridMultilevel"/>
    <w:tmpl w:val="25D8367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C79"/>
    <w:rsid w:val="00003CEF"/>
    <w:rsid w:val="00067E9B"/>
    <w:rsid w:val="000C370F"/>
    <w:rsid w:val="000E4DDE"/>
    <w:rsid w:val="003A4477"/>
    <w:rsid w:val="00461C79"/>
    <w:rsid w:val="004A08A1"/>
    <w:rsid w:val="004C2DB5"/>
    <w:rsid w:val="004C5287"/>
    <w:rsid w:val="006640ED"/>
    <w:rsid w:val="006E5039"/>
    <w:rsid w:val="009D18D5"/>
    <w:rsid w:val="00A3347B"/>
    <w:rsid w:val="00AB2E27"/>
    <w:rsid w:val="00AD4CF9"/>
    <w:rsid w:val="00AD70C5"/>
    <w:rsid w:val="00DA2669"/>
    <w:rsid w:val="00E87955"/>
    <w:rsid w:val="00FA0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C79"/>
    <w:pPr>
      <w:ind w:left="720"/>
      <w:contextualSpacing/>
    </w:pPr>
  </w:style>
  <w:style w:type="character" w:customStyle="1" w:styleId="apple-converted-space">
    <w:name w:val="apple-converted-space"/>
    <w:basedOn w:val="a0"/>
    <w:rsid w:val="00067E9B"/>
  </w:style>
  <w:style w:type="character" w:styleId="a4">
    <w:name w:val="Hyperlink"/>
    <w:basedOn w:val="a0"/>
    <w:uiPriority w:val="99"/>
    <w:semiHidden/>
    <w:unhideWhenUsed/>
    <w:rsid w:val="00067E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C79"/>
    <w:pPr>
      <w:ind w:left="720"/>
      <w:contextualSpacing/>
    </w:pPr>
  </w:style>
  <w:style w:type="character" w:customStyle="1" w:styleId="apple-converted-space">
    <w:name w:val="apple-converted-space"/>
    <w:basedOn w:val="a0"/>
    <w:rsid w:val="00067E9B"/>
  </w:style>
  <w:style w:type="character" w:styleId="a4">
    <w:name w:val="Hyperlink"/>
    <w:basedOn w:val="a0"/>
    <w:uiPriority w:val="99"/>
    <w:semiHidden/>
    <w:unhideWhenUsed/>
    <w:rsid w:val="00067E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6926/b819c620a8c698de35861ad4c9d9696ee0c3ee7a/" TargetMode="External"/><Relationship Id="rId13" Type="http://schemas.openxmlformats.org/officeDocument/2006/relationships/hyperlink" Target="http://www.consultant.ru/document/cons_doc_LAW_294638/" TargetMode="External"/><Relationship Id="rId18" Type="http://schemas.openxmlformats.org/officeDocument/2006/relationships/hyperlink" Target="http://www.consultant.ru/document/cons_doc_LAW_286926/a2588b2a1374c05e0939bb4df8e54fc0dfd6e00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consultant.ru/document/cons_doc_LAW_286926/a2588b2a1374c05e0939bb4df8e54fc0dfd6e000/" TargetMode="External"/><Relationship Id="rId7" Type="http://schemas.openxmlformats.org/officeDocument/2006/relationships/hyperlink" Target="http://www.consultant.ru/document/cons_doc_LAW_286926/d44bdb356e6a691d0c72fef05ed16f68af0af9eb/" TargetMode="External"/><Relationship Id="rId12" Type="http://schemas.openxmlformats.org/officeDocument/2006/relationships/hyperlink" Target="http://www.consultant.ru/document/cons_doc_LAW_294638/" TargetMode="External"/><Relationship Id="rId17" Type="http://schemas.openxmlformats.org/officeDocument/2006/relationships/hyperlink" Target="http://www.consultant.ru/document/cons_doc_LAW_286926/a2588b2a1374c05e0939bb4df8e54fc0dfd6e000/" TargetMode="External"/><Relationship Id="rId25" Type="http://schemas.openxmlformats.org/officeDocument/2006/relationships/hyperlink" Target="http://www.consultant.ru/document/cons_doc_LAW_286926/521091c3cb2ba736a2587fafb3365e53d9e27af5/" TargetMode="External"/><Relationship Id="rId2" Type="http://schemas.openxmlformats.org/officeDocument/2006/relationships/styles" Target="styles.xml"/><Relationship Id="rId16" Type="http://schemas.openxmlformats.org/officeDocument/2006/relationships/hyperlink" Target="http://www.consultant.ru/document/cons_doc_LAW_286926/330a220d4fee09ee290fc31fd9fbf1c1b7467a53/" TargetMode="External"/><Relationship Id="rId20" Type="http://schemas.openxmlformats.org/officeDocument/2006/relationships/hyperlink" Target="http://www.consultant.ru/document/cons_doc_LAW_286926/a2588b2a1374c05e0939bb4df8e54fc0dfd6e000/" TargetMode="External"/><Relationship Id="rId1" Type="http://schemas.openxmlformats.org/officeDocument/2006/relationships/numbering" Target="numbering.xml"/><Relationship Id="rId6" Type="http://schemas.openxmlformats.org/officeDocument/2006/relationships/hyperlink" Target="http://www.consultant.ru/document/cons_doc_LAW_286926/d44bdb356e6a691d0c72fef05ed16f68af0af9eb/" TargetMode="External"/><Relationship Id="rId11" Type="http://schemas.openxmlformats.org/officeDocument/2006/relationships/hyperlink" Target="http://www.consultant.ru/document/cons_doc_LAW_286926/d44bdb356e6a691d0c72fef05ed16f68af0af9eb/" TargetMode="External"/><Relationship Id="rId24" Type="http://schemas.openxmlformats.org/officeDocument/2006/relationships/hyperlink" Target="http://www.consultant.ru/document/cons_doc_LAW_286926/a2588b2a1374c05e0939bb4df8e54fc0dfd6e000/" TargetMode="External"/><Relationship Id="rId5" Type="http://schemas.openxmlformats.org/officeDocument/2006/relationships/webSettings" Target="webSettings.xml"/><Relationship Id="rId15" Type="http://schemas.openxmlformats.org/officeDocument/2006/relationships/hyperlink" Target="http://www.consultant.ru/document/cons_doc_LAW_286926/8486777068b67b0f75cc93778b9c20878f63d400/" TargetMode="External"/><Relationship Id="rId23" Type="http://schemas.openxmlformats.org/officeDocument/2006/relationships/hyperlink" Target="http://www.consultant.ru/document/cons_doc_LAW_286926/a2588b2a1374c05e0939bb4df8e54fc0dfd6e000/" TargetMode="External"/><Relationship Id="rId10" Type="http://schemas.openxmlformats.org/officeDocument/2006/relationships/hyperlink" Target="http://www.consultant.ru/document/cons_doc_LAW_286926/a593eaab768d34bf2d7419322eac79481e73cf03/" TargetMode="External"/><Relationship Id="rId19" Type="http://schemas.openxmlformats.org/officeDocument/2006/relationships/hyperlink" Target="http://www.consultant.ru/document/cons_doc_LAW_286926/a2588b2a1374c05e0939bb4df8e54fc0dfd6e000/" TargetMode="External"/><Relationship Id="rId4" Type="http://schemas.openxmlformats.org/officeDocument/2006/relationships/settings" Target="settings.xml"/><Relationship Id="rId9" Type="http://schemas.openxmlformats.org/officeDocument/2006/relationships/hyperlink" Target="http://www.consultant.ru/document/cons_doc_LAW_286926/330a220d4fee09ee290fc31fd9fbf1c1b7467a53/" TargetMode="External"/><Relationship Id="rId14" Type="http://schemas.openxmlformats.org/officeDocument/2006/relationships/hyperlink" Target="http://www.consultant.ru/document/cons_doc_LAW_291313/" TargetMode="External"/><Relationship Id="rId22" Type="http://schemas.openxmlformats.org/officeDocument/2006/relationships/hyperlink" Target="http://www.consultant.ru/document/cons_doc_LAW_286926/a2588b2a1374c05e0939bb4df8e54fc0dfd6e0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3220</Words>
  <Characters>18355</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2017-06-21T09:43:00Z</cp:lastPrinted>
  <dcterms:created xsi:type="dcterms:W3CDTF">2018-06-13T05:13:00Z</dcterms:created>
  <dcterms:modified xsi:type="dcterms:W3CDTF">2018-06-13T05:13:00Z</dcterms:modified>
</cp:coreProperties>
</file>