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16" w:rsidRPr="00BF3E4F" w:rsidRDefault="004D5616" w:rsidP="0084488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F3E4F">
        <w:rPr>
          <w:rFonts w:ascii="Times New Roman" w:hAnsi="Times New Roman"/>
          <w:b/>
          <w:sz w:val="28"/>
          <w:szCs w:val="28"/>
        </w:rPr>
        <w:t>АДМИНИСТРАЦИЯ</w:t>
      </w:r>
      <w:r w:rsidR="00844889" w:rsidRPr="00BF3E4F">
        <w:rPr>
          <w:rFonts w:ascii="Times New Roman" w:hAnsi="Times New Roman"/>
          <w:b/>
          <w:sz w:val="28"/>
          <w:szCs w:val="28"/>
        </w:rPr>
        <w:t xml:space="preserve"> НОВОБИБЕЕВСКОГО</w:t>
      </w:r>
      <w:r w:rsidRPr="00BF3E4F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D5616" w:rsidRPr="00BF3E4F" w:rsidRDefault="004D5616" w:rsidP="004D561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F3E4F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4D5616" w:rsidRPr="00BF3E4F" w:rsidRDefault="004D5616" w:rsidP="004D561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616" w:rsidRPr="00BF3E4F" w:rsidRDefault="004D5616" w:rsidP="004D561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F3E4F">
        <w:rPr>
          <w:rFonts w:ascii="Times New Roman" w:hAnsi="Times New Roman"/>
          <w:b/>
          <w:sz w:val="28"/>
          <w:szCs w:val="28"/>
        </w:rPr>
        <w:t>ПОСТАНОВЛЕНИЕ</w:t>
      </w:r>
    </w:p>
    <w:p w:rsidR="004D5616" w:rsidRPr="00BF3E4F" w:rsidRDefault="004D5616" w:rsidP="004D561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F3E4F">
        <w:rPr>
          <w:rFonts w:ascii="Times New Roman" w:hAnsi="Times New Roman"/>
          <w:b/>
          <w:sz w:val="28"/>
          <w:szCs w:val="28"/>
        </w:rPr>
        <w:t>от</w:t>
      </w:r>
      <w:proofErr w:type="gramEnd"/>
      <w:r w:rsidRPr="00BF3E4F">
        <w:rPr>
          <w:rFonts w:ascii="Times New Roman" w:hAnsi="Times New Roman"/>
          <w:b/>
          <w:sz w:val="28"/>
          <w:szCs w:val="28"/>
        </w:rPr>
        <w:t xml:space="preserve"> </w:t>
      </w:r>
      <w:r w:rsidR="00BF3E4F" w:rsidRPr="00BF3E4F">
        <w:rPr>
          <w:rFonts w:ascii="Times New Roman" w:hAnsi="Times New Roman"/>
          <w:b/>
          <w:sz w:val="28"/>
          <w:szCs w:val="28"/>
        </w:rPr>
        <w:t>12.12.</w:t>
      </w:r>
      <w:r w:rsidRPr="00BF3E4F">
        <w:rPr>
          <w:rFonts w:ascii="Times New Roman" w:hAnsi="Times New Roman"/>
          <w:b/>
          <w:sz w:val="28"/>
          <w:szCs w:val="28"/>
        </w:rPr>
        <w:t>202</w:t>
      </w:r>
      <w:r w:rsidR="00B07FD8" w:rsidRPr="00BF3E4F">
        <w:rPr>
          <w:rFonts w:ascii="Times New Roman" w:hAnsi="Times New Roman"/>
          <w:b/>
          <w:sz w:val="28"/>
          <w:szCs w:val="28"/>
        </w:rPr>
        <w:t>3</w:t>
      </w:r>
      <w:r w:rsidRPr="00BF3E4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№ </w:t>
      </w:r>
      <w:r w:rsidR="00BF3E4F" w:rsidRPr="00BF3E4F">
        <w:rPr>
          <w:rFonts w:ascii="Times New Roman" w:hAnsi="Times New Roman"/>
          <w:b/>
          <w:sz w:val="28"/>
          <w:szCs w:val="28"/>
        </w:rPr>
        <w:t>60</w:t>
      </w:r>
    </w:p>
    <w:p w:rsidR="004D5616" w:rsidRDefault="00844889" w:rsidP="004D561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D56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Новобибеево</w:t>
      </w:r>
    </w:p>
    <w:p w:rsidR="004D5616" w:rsidRDefault="004D5616" w:rsidP="004D561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</w:p>
    <w:p w:rsidR="004D5616" w:rsidRPr="00BF3E4F" w:rsidRDefault="004D5616" w:rsidP="004D5616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3E4F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BF3E4F">
        <w:rPr>
          <w:rFonts w:ascii="Times New Roman" w:hAnsi="Times New Roman"/>
          <w:b/>
          <w:sz w:val="28"/>
          <w:szCs w:val="28"/>
        </w:rPr>
        <w:t xml:space="preserve">Новобибеевского </w:t>
      </w:r>
      <w:r w:rsidRPr="00BF3E4F">
        <w:rPr>
          <w:rFonts w:ascii="Times New Roman" w:hAnsi="Times New Roman"/>
          <w:b/>
          <w:sz w:val="28"/>
          <w:szCs w:val="28"/>
        </w:rPr>
        <w:t xml:space="preserve">сельсовета Болотнинского района Новосибирской области от </w:t>
      </w:r>
      <w:r w:rsidR="00844889" w:rsidRPr="00BF3E4F">
        <w:rPr>
          <w:rFonts w:ascii="Times New Roman" w:hAnsi="Times New Roman"/>
          <w:b/>
          <w:sz w:val="28"/>
          <w:szCs w:val="28"/>
        </w:rPr>
        <w:t>29</w:t>
      </w:r>
      <w:r w:rsidRPr="00BF3E4F">
        <w:rPr>
          <w:rFonts w:ascii="Times New Roman" w:hAnsi="Times New Roman"/>
          <w:b/>
          <w:sz w:val="28"/>
          <w:szCs w:val="28"/>
        </w:rPr>
        <w:t>.</w:t>
      </w:r>
      <w:r w:rsidR="00844889" w:rsidRPr="00BF3E4F">
        <w:rPr>
          <w:rFonts w:ascii="Times New Roman" w:hAnsi="Times New Roman"/>
          <w:b/>
          <w:sz w:val="28"/>
          <w:szCs w:val="28"/>
        </w:rPr>
        <w:t>11</w:t>
      </w:r>
      <w:r w:rsidRPr="00BF3E4F">
        <w:rPr>
          <w:rFonts w:ascii="Times New Roman" w:hAnsi="Times New Roman"/>
          <w:b/>
          <w:sz w:val="28"/>
          <w:szCs w:val="28"/>
        </w:rPr>
        <w:t xml:space="preserve">.2019 </w:t>
      </w:r>
    </w:p>
    <w:p w:rsidR="004D5616" w:rsidRPr="00BF3E4F" w:rsidRDefault="004D5616" w:rsidP="004D561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F3E4F">
        <w:rPr>
          <w:rFonts w:ascii="Times New Roman" w:hAnsi="Times New Roman"/>
          <w:b/>
          <w:sz w:val="28"/>
          <w:szCs w:val="28"/>
        </w:rPr>
        <w:t xml:space="preserve">№ </w:t>
      </w:r>
      <w:r w:rsidR="00844889" w:rsidRPr="00BF3E4F">
        <w:rPr>
          <w:rFonts w:ascii="Times New Roman" w:hAnsi="Times New Roman"/>
          <w:b/>
          <w:sz w:val="28"/>
          <w:szCs w:val="28"/>
        </w:rPr>
        <w:t>9</w:t>
      </w:r>
      <w:r w:rsidRPr="00BF3E4F">
        <w:rPr>
          <w:rFonts w:ascii="Times New Roman" w:hAnsi="Times New Roman"/>
          <w:b/>
          <w:sz w:val="28"/>
          <w:szCs w:val="28"/>
        </w:rPr>
        <w:t>1 «</w:t>
      </w:r>
      <w:r w:rsidRPr="00BF3E4F">
        <w:rPr>
          <w:rFonts w:ascii="Times New Roman" w:eastAsia="Times New Roman" w:hAnsi="Times New Roman"/>
          <w:b/>
          <w:sz w:val="28"/>
          <w:szCs w:val="28"/>
          <w:lang w:bidi="en-US"/>
        </w:rPr>
        <w:t>Об утверждении административного регламента по предос</w:t>
      </w:r>
      <w:r w:rsidR="00844889" w:rsidRPr="00BF3E4F">
        <w:rPr>
          <w:rFonts w:ascii="Times New Roman" w:eastAsia="Times New Roman" w:hAnsi="Times New Roman"/>
          <w:b/>
          <w:sz w:val="28"/>
          <w:szCs w:val="28"/>
          <w:lang w:bidi="en-US"/>
        </w:rPr>
        <w:t>тавлению муниципальной услуги В</w:t>
      </w:r>
      <w:r w:rsidRPr="00BF3E4F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ыдач</w:t>
      </w:r>
      <w:r w:rsidR="00844889" w:rsidRPr="00BF3E4F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а</w:t>
      </w:r>
      <w:r w:rsidRPr="00BF3E4F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 специального разрешения на движение по автомобильным дорогам </w:t>
      </w:r>
      <w:r w:rsidR="00844889" w:rsidRPr="00BF3E4F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общего пользования </w:t>
      </w:r>
      <w:r w:rsidRPr="00BF3E4F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местного значения тяжеловесного и (или) крупногабаритного транспортного средства</w:t>
      </w:r>
      <w:r w:rsidRPr="00BF3E4F"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4D5616" w:rsidRDefault="004D5616" w:rsidP="004D5616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4D5616" w:rsidRPr="000E05C1" w:rsidRDefault="004D5616" w:rsidP="004D5616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E05C1">
        <w:rPr>
          <w:rFonts w:ascii="Times New Roman" w:hAnsi="Times New Roman"/>
          <w:sz w:val="28"/>
          <w:szCs w:val="28"/>
        </w:rPr>
        <w:t xml:space="preserve">В целях приведения 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0E05C1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ю</w:t>
      </w:r>
      <w:r w:rsidRPr="000E05C1">
        <w:rPr>
          <w:rFonts w:ascii="Times New Roman" w:hAnsi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/>
          <w:sz w:val="28"/>
          <w:szCs w:val="28"/>
        </w:rPr>
        <w:t>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0E05C1">
        <w:rPr>
          <w:rFonts w:ascii="Times New Roman" w:hAnsi="Times New Roman"/>
          <w:sz w:val="28"/>
          <w:szCs w:val="28"/>
        </w:rPr>
        <w:t xml:space="preserve"> в соответствие с </w:t>
      </w:r>
      <w:r w:rsidR="00734A07">
        <w:rPr>
          <w:rFonts w:ascii="Times New Roman" w:hAnsi="Times New Roman"/>
          <w:sz w:val="28"/>
          <w:szCs w:val="28"/>
        </w:rPr>
        <w:t>действующим</w:t>
      </w:r>
      <w:r w:rsidRPr="000E05C1">
        <w:rPr>
          <w:rFonts w:ascii="Times New Roman" w:hAnsi="Times New Roman"/>
          <w:sz w:val="28"/>
          <w:szCs w:val="28"/>
        </w:rPr>
        <w:t xml:space="preserve"> законодательством, администрация </w:t>
      </w:r>
      <w:r w:rsidR="00BF3E4F">
        <w:rPr>
          <w:rFonts w:ascii="Times New Roman" w:hAnsi="Times New Roman"/>
          <w:sz w:val="28"/>
          <w:szCs w:val="28"/>
        </w:rPr>
        <w:t xml:space="preserve">Новобибеевского </w:t>
      </w:r>
      <w:r w:rsidR="00BF3E4F" w:rsidRPr="000E05C1">
        <w:rPr>
          <w:rFonts w:ascii="Times New Roman" w:hAnsi="Times New Roman"/>
          <w:sz w:val="28"/>
          <w:szCs w:val="28"/>
        </w:rPr>
        <w:t>сельсовета</w:t>
      </w:r>
      <w:r w:rsidRPr="000E05C1"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области,</w:t>
      </w:r>
    </w:p>
    <w:p w:rsidR="00844889" w:rsidRDefault="00844889" w:rsidP="008448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5616" w:rsidRDefault="004D5616" w:rsidP="008448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844889" w:rsidRDefault="00844889" w:rsidP="008448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5616" w:rsidRDefault="004D5616" w:rsidP="004D5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</w:t>
      </w:r>
      <w:r w:rsidR="00844889">
        <w:rPr>
          <w:rFonts w:ascii="Times New Roman" w:hAnsi="Times New Roman"/>
          <w:color w:val="000000"/>
          <w:sz w:val="28"/>
          <w:szCs w:val="28"/>
        </w:rPr>
        <w:t>Новобибеевского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Болотнинского района Новосибирской области от </w:t>
      </w:r>
      <w:r w:rsidR="00844889">
        <w:rPr>
          <w:rFonts w:ascii="Times New Roman" w:hAnsi="Times New Roman"/>
          <w:color w:val="000000"/>
          <w:sz w:val="28"/>
          <w:szCs w:val="28"/>
        </w:rPr>
        <w:t>29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889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 xml:space="preserve">.2019 № </w:t>
      </w:r>
      <w:r w:rsidR="00844889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734A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4A07" w:rsidRPr="00734A07">
        <w:rPr>
          <w:rFonts w:ascii="Times New Roman" w:hAnsi="Times New Roman"/>
          <w:color w:val="000000"/>
          <w:sz w:val="28"/>
          <w:szCs w:val="28"/>
        </w:rPr>
        <w:t>«Об утверждении административного регламента по предоста</w:t>
      </w:r>
      <w:r w:rsidR="00844889">
        <w:rPr>
          <w:rFonts w:ascii="Times New Roman" w:hAnsi="Times New Roman"/>
          <w:color w:val="000000"/>
          <w:sz w:val="28"/>
          <w:szCs w:val="28"/>
        </w:rPr>
        <w:t>влению муниципальной услуги В</w:t>
      </w:r>
      <w:r w:rsidR="00734A07" w:rsidRPr="00734A07">
        <w:rPr>
          <w:rFonts w:ascii="Times New Roman" w:hAnsi="Times New Roman"/>
          <w:color w:val="000000"/>
          <w:sz w:val="28"/>
          <w:szCs w:val="28"/>
        </w:rPr>
        <w:t>ыдач</w:t>
      </w:r>
      <w:r w:rsidR="00844889">
        <w:rPr>
          <w:rFonts w:ascii="Times New Roman" w:hAnsi="Times New Roman"/>
          <w:color w:val="000000"/>
          <w:sz w:val="28"/>
          <w:szCs w:val="28"/>
        </w:rPr>
        <w:t>а</w:t>
      </w:r>
      <w:r w:rsidR="00734A07" w:rsidRPr="00734A07">
        <w:rPr>
          <w:rFonts w:ascii="Times New Roman" w:hAnsi="Times New Roman"/>
          <w:color w:val="000000"/>
          <w:sz w:val="28"/>
          <w:szCs w:val="28"/>
        </w:rPr>
        <w:t xml:space="preserve">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</w:t>
      </w:r>
      <w:r w:rsidR="00734A07">
        <w:rPr>
          <w:rFonts w:ascii="Times New Roman" w:hAnsi="Times New Roman"/>
          <w:sz w:val="28"/>
          <w:szCs w:val="28"/>
        </w:rPr>
        <w:t>, согласно приложению.</w:t>
      </w:r>
    </w:p>
    <w:p w:rsidR="004D5616" w:rsidRDefault="004D5616" w:rsidP="004D5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Опубликовать настоящее постановление в «Официальн</w:t>
      </w:r>
      <w:r w:rsidR="00844889">
        <w:rPr>
          <w:rFonts w:ascii="Times New Roman" w:eastAsia="Times New Roman" w:hAnsi="Times New Roman"/>
          <w:sz w:val="28"/>
          <w:szCs w:val="28"/>
        </w:rPr>
        <w:t>ом</w:t>
      </w:r>
      <w:r>
        <w:rPr>
          <w:rFonts w:ascii="Times New Roman" w:eastAsia="Times New Roman" w:hAnsi="Times New Roman"/>
          <w:sz w:val="28"/>
          <w:szCs w:val="28"/>
        </w:rPr>
        <w:t xml:space="preserve"> вестник</w:t>
      </w:r>
      <w:r w:rsidR="00844889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44889">
        <w:rPr>
          <w:rFonts w:ascii="Times New Roman" w:eastAsia="Times New Roman" w:hAnsi="Times New Roman"/>
          <w:sz w:val="28"/>
          <w:szCs w:val="28"/>
        </w:rPr>
        <w:t>Новобибеевского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сельсовета» и разместить на официальном сайте администрации </w:t>
      </w:r>
      <w:r w:rsidR="00844889">
        <w:rPr>
          <w:rFonts w:ascii="Times New Roman" w:eastAsia="Times New Roman" w:hAnsi="Times New Roman"/>
          <w:sz w:val="28"/>
          <w:szCs w:val="28"/>
        </w:rPr>
        <w:t>Новобибеев</w:t>
      </w:r>
      <w:r>
        <w:rPr>
          <w:rFonts w:ascii="Times New Roman" w:eastAsia="Times New Roman" w:hAnsi="Times New Roman"/>
          <w:sz w:val="28"/>
          <w:szCs w:val="28"/>
        </w:rPr>
        <w:t>ского сельсовета Болотнинского района Новосибирской области.</w:t>
      </w:r>
    </w:p>
    <w:p w:rsidR="004D5616" w:rsidRDefault="004D5616" w:rsidP="004D5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4D5616" w:rsidRDefault="004D5616" w:rsidP="004D5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D5616" w:rsidRDefault="004D5616" w:rsidP="004D5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F3E4F" w:rsidRDefault="00BF3E4F" w:rsidP="004D5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D5616" w:rsidRDefault="004D5616" w:rsidP="004D5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844889">
        <w:rPr>
          <w:rFonts w:ascii="Times New Roman" w:eastAsia="Times New Roman" w:hAnsi="Times New Roman"/>
          <w:sz w:val="28"/>
          <w:szCs w:val="28"/>
        </w:rPr>
        <w:t>Новобибеевского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</w:p>
    <w:p w:rsidR="00844889" w:rsidRDefault="004D5616" w:rsidP="004D5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Болотнинского района </w:t>
      </w:r>
    </w:p>
    <w:p w:rsidR="004D5616" w:rsidRDefault="004D5616" w:rsidP="004D5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Новосибирской области                       </w:t>
      </w:r>
      <w:r w:rsidR="0084488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Л.М. Блинова</w:t>
      </w:r>
    </w:p>
    <w:p w:rsidR="004D5616" w:rsidRDefault="004D5616" w:rsidP="004D5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4A07" w:rsidRDefault="00734A07" w:rsidP="004D5616">
      <w:pPr>
        <w:spacing w:after="0"/>
        <w:rPr>
          <w:rFonts w:ascii="Times New Roman" w:hAnsi="Times New Roman"/>
          <w:sz w:val="20"/>
        </w:rPr>
      </w:pPr>
    </w:p>
    <w:p w:rsidR="00734A07" w:rsidRDefault="00734A07" w:rsidP="004D5616">
      <w:pPr>
        <w:spacing w:after="0"/>
        <w:rPr>
          <w:rFonts w:ascii="Times New Roman" w:hAnsi="Times New Roman"/>
          <w:sz w:val="20"/>
        </w:rPr>
      </w:pPr>
    </w:p>
    <w:p w:rsidR="00734A07" w:rsidRPr="00734A07" w:rsidRDefault="00734A07" w:rsidP="00734A07">
      <w:pPr>
        <w:spacing w:after="0" w:line="240" w:lineRule="auto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734A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                                                                                                                                    к постановлению администрации                                                                                     </w:t>
      </w:r>
      <w:r w:rsidR="00844889">
        <w:rPr>
          <w:rFonts w:ascii="Times New Roman" w:eastAsia="Times New Roman" w:hAnsi="Times New Roman"/>
          <w:sz w:val="28"/>
          <w:szCs w:val="28"/>
          <w:lang w:eastAsia="ru-RU"/>
        </w:rPr>
        <w:t>Новобибеевского</w:t>
      </w:r>
      <w:r w:rsidRPr="00734A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                                                                                        Болотнинского района                                                                                                     Новосибирской области                                                                                                                     от </w:t>
      </w:r>
      <w:r w:rsidR="00BF3E4F">
        <w:rPr>
          <w:rFonts w:ascii="Times New Roman" w:eastAsia="Times New Roman" w:hAnsi="Times New Roman"/>
          <w:sz w:val="28"/>
          <w:szCs w:val="28"/>
          <w:lang w:eastAsia="ru-RU"/>
        </w:rPr>
        <w:t>12.12.</w:t>
      </w:r>
      <w:r w:rsidRPr="00734A0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07FD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34A0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BF3E4F">
        <w:rPr>
          <w:rFonts w:ascii="Times New Roman" w:eastAsia="Times New Roman" w:hAnsi="Times New Roman"/>
          <w:sz w:val="28"/>
          <w:szCs w:val="28"/>
          <w:lang w:eastAsia="ru-RU"/>
        </w:rPr>
        <w:t>60</w:t>
      </w:r>
    </w:p>
    <w:p w:rsidR="00734A07" w:rsidRPr="00734A07" w:rsidRDefault="00734A07" w:rsidP="00734A0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A07" w:rsidRDefault="00734A07" w:rsidP="00734A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A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Изменения, вносимые в</w:t>
      </w:r>
      <w:r w:rsidRPr="00734A0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администрации </w:t>
      </w:r>
      <w:r w:rsidR="00844889">
        <w:rPr>
          <w:rFonts w:ascii="Times New Roman" w:eastAsia="Times New Roman" w:hAnsi="Times New Roman"/>
          <w:sz w:val="28"/>
          <w:szCs w:val="28"/>
          <w:lang w:eastAsia="ru-RU"/>
        </w:rPr>
        <w:t>Новобибеевского</w:t>
      </w:r>
      <w:r w:rsidRPr="00734A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Болотнинского района Новосибирской области от </w:t>
      </w:r>
      <w:r w:rsidR="00844889">
        <w:rPr>
          <w:rFonts w:ascii="Times New Roman" w:eastAsia="Times New Roman" w:hAnsi="Times New Roman"/>
          <w:sz w:val="28"/>
          <w:szCs w:val="28"/>
          <w:lang w:eastAsia="ru-RU"/>
        </w:rPr>
        <w:t>29.11</w:t>
      </w:r>
      <w:r w:rsidRPr="00734A07">
        <w:rPr>
          <w:rFonts w:ascii="Times New Roman" w:eastAsia="Times New Roman" w:hAnsi="Times New Roman"/>
          <w:sz w:val="28"/>
          <w:szCs w:val="28"/>
          <w:lang w:eastAsia="ru-RU"/>
        </w:rPr>
        <w:t xml:space="preserve">.2019 № </w:t>
      </w:r>
      <w:r w:rsidR="0084488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34A07">
        <w:rPr>
          <w:rFonts w:ascii="Times New Roman" w:eastAsia="Times New Roman" w:hAnsi="Times New Roman"/>
          <w:sz w:val="28"/>
          <w:szCs w:val="28"/>
          <w:lang w:eastAsia="ru-RU"/>
        </w:rPr>
        <w:t>1 «Об утверждении административного регламента по предос</w:t>
      </w:r>
      <w:r w:rsidR="00844889">
        <w:rPr>
          <w:rFonts w:ascii="Times New Roman" w:eastAsia="Times New Roman" w:hAnsi="Times New Roman"/>
          <w:sz w:val="28"/>
          <w:szCs w:val="28"/>
          <w:lang w:eastAsia="ru-RU"/>
        </w:rPr>
        <w:t>тавлению муниципальной услуги Выдача</w:t>
      </w:r>
      <w:r w:rsidRPr="00734A07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734A07" w:rsidRPr="00734A07" w:rsidRDefault="00734A07" w:rsidP="00734A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48F" w:rsidRDefault="00734A07" w:rsidP="008474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4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B10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474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 2.</w:t>
      </w:r>
      <w:r w:rsidR="00AB53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 w:rsidR="008474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Административного регламента изложить в новой редакции следующего содержания:</w:t>
      </w:r>
    </w:p>
    <w:p w:rsidR="0084748F" w:rsidRPr="0084748F" w:rsidRDefault="00AB5339" w:rsidP="008474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«2.14</w:t>
      </w:r>
      <w:r w:rsidR="008474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4748F" w:rsidRPr="008474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 орган принимает решение об отказе в выдаче специального разрешения в случаях, если:</w:t>
      </w:r>
    </w:p>
    <w:p w:rsidR="0084748F" w:rsidRPr="0084748F" w:rsidRDefault="0084748F" w:rsidP="008474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748F" w:rsidRPr="0084748F" w:rsidRDefault="0084748F" w:rsidP="008474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74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информацией, указанной в заявлении;</w:t>
      </w:r>
    </w:p>
    <w:p w:rsidR="0084748F" w:rsidRPr="0084748F" w:rsidRDefault="0084748F" w:rsidP="008474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748F" w:rsidRPr="0084748F" w:rsidRDefault="0084748F" w:rsidP="008474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74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установленные требования о перевозке груза, не являющегося неделимым, не соблюдены;</w:t>
      </w:r>
    </w:p>
    <w:p w:rsidR="0084748F" w:rsidRPr="0084748F" w:rsidRDefault="0084748F" w:rsidP="008474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748F" w:rsidRPr="0084748F" w:rsidRDefault="0084748F" w:rsidP="008474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74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сведения, предоставленные в заявлении и документах, не соответствуют техническим характеристикам транспортного средства и груза, регистрационным данным транспортного средства, а также технической возможности осуществления заявленной перевозки;</w:t>
      </w:r>
    </w:p>
    <w:p w:rsidR="0084748F" w:rsidRPr="0084748F" w:rsidRDefault="0084748F" w:rsidP="008474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748F" w:rsidRPr="0084748F" w:rsidRDefault="0084748F" w:rsidP="008474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74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искусственных дорожных сооружений и иных сооружений или инженерных коммуникаций, а также по требованиям безопасности дорожного движения;</w:t>
      </w:r>
    </w:p>
    <w:p w:rsidR="0084748F" w:rsidRPr="0084748F" w:rsidRDefault="0084748F" w:rsidP="008474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748F" w:rsidRPr="0084748F" w:rsidRDefault="0084748F" w:rsidP="008474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74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отсутствует согласие заявителя</w:t>
      </w:r>
      <w:r w:rsidR="005A54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474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на:</w:t>
      </w:r>
    </w:p>
    <w:p w:rsidR="0084748F" w:rsidRPr="0084748F" w:rsidRDefault="0084748F" w:rsidP="008474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748F" w:rsidRPr="0084748F" w:rsidRDefault="00036B9C" w:rsidP="008474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84748F" w:rsidRPr="008474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разработку проекта организации дорожного движения и (или) специального проекта;</w:t>
      </w:r>
    </w:p>
    <w:p w:rsidR="0084748F" w:rsidRPr="0084748F" w:rsidRDefault="0084748F" w:rsidP="008474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748F" w:rsidRPr="0084748F" w:rsidRDefault="00036B9C" w:rsidP="008474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84748F" w:rsidRPr="008474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оценки технического состояния автомобильной дороги;</w:t>
      </w:r>
    </w:p>
    <w:p w:rsidR="0084748F" w:rsidRPr="0084748F" w:rsidRDefault="0084748F" w:rsidP="008474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748F" w:rsidRPr="0084748F" w:rsidRDefault="00036B9C" w:rsidP="008474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</w:t>
      </w:r>
      <w:r w:rsidR="0084748F" w:rsidRPr="008474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84748F" w:rsidRPr="0084748F" w:rsidRDefault="0084748F" w:rsidP="008474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748F" w:rsidRPr="0084748F" w:rsidRDefault="00036B9C" w:rsidP="008474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84748F" w:rsidRPr="008474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Российской Федерации случаях;</w:t>
      </w:r>
    </w:p>
    <w:p w:rsidR="0084748F" w:rsidRPr="0084748F" w:rsidRDefault="0084748F" w:rsidP="008474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748F" w:rsidRPr="0084748F" w:rsidRDefault="0084748F" w:rsidP="008474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74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отсутствует согласование или поступил мотивированный отказ в согласовании владельцев автомобильных дорог или согласующих организаций;</w:t>
      </w:r>
    </w:p>
    <w:p w:rsidR="0084748F" w:rsidRPr="0084748F" w:rsidRDefault="0084748F" w:rsidP="008474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748F" w:rsidRPr="0084748F" w:rsidRDefault="0084748F" w:rsidP="008474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74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 отсутствует допуск у российского перевозчика к осуществлению международных автомобильных перевозок (при осуществлении международной автомобильной перевозки грузов);</w:t>
      </w:r>
    </w:p>
    <w:p w:rsidR="0084748F" w:rsidRPr="0084748F" w:rsidRDefault="0084748F" w:rsidP="008474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748F" w:rsidRPr="0084748F" w:rsidRDefault="0084748F" w:rsidP="008474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74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8) истек указанный в заявлении срок перевозки.</w:t>
      </w:r>
    </w:p>
    <w:p w:rsidR="0084748F" w:rsidRPr="0084748F" w:rsidRDefault="0084748F" w:rsidP="008474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748F" w:rsidRPr="0084748F" w:rsidRDefault="0084748F" w:rsidP="008474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74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Уполномоченный орган в течение 1 рабочего дня со дня принятия решения об отказе в выдаче специального разрешения выбранным заявителем согласно пункту </w:t>
      </w:r>
      <w:r w:rsidR="0003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2.8.1 Регламента</w:t>
      </w:r>
      <w:r w:rsidRPr="008474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способом связи информирует его о принятом решении, указав основания принятия данного решения.</w:t>
      </w:r>
    </w:p>
    <w:p w:rsidR="0084748F" w:rsidRPr="0084748F" w:rsidRDefault="0084748F" w:rsidP="008474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4A07" w:rsidRDefault="0084748F" w:rsidP="008474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74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 орган в случае принятия решения об отказе в выдаче специального разрешения по основаниям, указанным в подпунктах 1 и 2 настоящего пункта, выбранным заявителем способом связи информирует его о принятом решении в течение 4 рабочих дней со дня регистрации заявления</w:t>
      </w:r>
      <w:r w:rsidR="005A54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:rsidR="00FC6ABD" w:rsidRDefault="00FC6ABD" w:rsidP="008474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540D" w:rsidRDefault="005A540D" w:rsidP="008474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D85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 2.</w:t>
      </w:r>
      <w:r w:rsidR="00AB53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D85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изложить в новой редакции следующего содержания:</w:t>
      </w:r>
    </w:p>
    <w:p w:rsidR="00D85A62" w:rsidRPr="00FC6ABD" w:rsidRDefault="00D85A62" w:rsidP="00FC6AB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FC6ABD">
        <w:rPr>
          <w:sz w:val="28"/>
          <w:szCs w:val="28"/>
        </w:rPr>
        <w:t>«2.</w:t>
      </w:r>
      <w:r w:rsidR="00AB5339">
        <w:rPr>
          <w:sz w:val="28"/>
          <w:szCs w:val="28"/>
        </w:rPr>
        <w:t>4</w:t>
      </w:r>
      <w:r w:rsidRPr="00FC6ABD">
        <w:rPr>
          <w:sz w:val="28"/>
          <w:szCs w:val="28"/>
        </w:rPr>
        <w:t xml:space="preserve"> 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4 рабочих дней с даты регистрации заявления, в случае необходимости согласования маршрута транспортного средства с Госавтоинспекцией - в течение 6 рабочих дней с даты регистрации заявления</w:t>
      </w:r>
      <w:r w:rsidR="00FC6ABD" w:rsidRPr="00FC6ABD">
        <w:rPr>
          <w:sz w:val="28"/>
          <w:szCs w:val="28"/>
        </w:rPr>
        <w:t>».</w:t>
      </w:r>
      <w:r w:rsidRPr="00FC6ABD">
        <w:rPr>
          <w:sz w:val="28"/>
          <w:szCs w:val="28"/>
        </w:rPr>
        <w:br/>
      </w:r>
      <w:r w:rsidR="00C857AB">
        <w:rPr>
          <w:sz w:val="28"/>
          <w:szCs w:val="28"/>
        </w:rPr>
        <w:t>3. П</w:t>
      </w:r>
      <w:r w:rsidR="00C857AB">
        <w:rPr>
          <w:spacing w:val="2"/>
          <w:sz w:val="28"/>
          <w:szCs w:val="28"/>
          <w:shd w:val="clear" w:color="auto" w:fill="FFFFFF"/>
        </w:rPr>
        <w:t>риложение № 2 к административному регламенту изложить в новой редакции (приложение);</w:t>
      </w:r>
      <w:r w:rsidR="00C857AB">
        <w:rPr>
          <w:sz w:val="28"/>
          <w:szCs w:val="28"/>
        </w:rPr>
        <w:t xml:space="preserve">                                                                                      </w:t>
      </w:r>
    </w:p>
    <w:p w:rsidR="00734A07" w:rsidRDefault="00734A07" w:rsidP="004D5616">
      <w:pPr>
        <w:spacing w:after="0"/>
        <w:rPr>
          <w:rFonts w:ascii="Times New Roman" w:hAnsi="Times New Roman"/>
          <w:sz w:val="20"/>
        </w:rPr>
      </w:pPr>
    </w:p>
    <w:p w:rsidR="00C857AB" w:rsidRDefault="00C857AB" w:rsidP="004D5616">
      <w:pPr>
        <w:spacing w:after="0"/>
        <w:rPr>
          <w:rFonts w:ascii="Times New Roman" w:hAnsi="Times New Roman"/>
          <w:sz w:val="20"/>
        </w:rPr>
      </w:pPr>
    </w:p>
    <w:p w:rsidR="00C857AB" w:rsidRDefault="00C857AB" w:rsidP="004D5616">
      <w:pPr>
        <w:spacing w:after="0"/>
        <w:rPr>
          <w:rFonts w:ascii="Times New Roman" w:hAnsi="Times New Roman"/>
          <w:sz w:val="20"/>
        </w:rPr>
      </w:pPr>
    </w:p>
    <w:p w:rsidR="00C857AB" w:rsidRDefault="00C857AB" w:rsidP="004D5616">
      <w:pPr>
        <w:spacing w:after="0"/>
        <w:rPr>
          <w:rFonts w:ascii="Times New Roman" w:hAnsi="Times New Roman"/>
          <w:sz w:val="20"/>
        </w:rPr>
      </w:pPr>
    </w:p>
    <w:p w:rsidR="00C857AB" w:rsidRDefault="00C857AB" w:rsidP="004D5616">
      <w:pPr>
        <w:spacing w:after="0"/>
        <w:rPr>
          <w:rFonts w:ascii="Times New Roman" w:hAnsi="Times New Roman"/>
          <w:sz w:val="20"/>
        </w:rPr>
      </w:pPr>
    </w:p>
    <w:p w:rsidR="00C857AB" w:rsidRDefault="00C857AB" w:rsidP="004D5616">
      <w:pPr>
        <w:spacing w:after="0"/>
        <w:rPr>
          <w:rFonts w:ascii="Times New Roman" w:hAnsi="Times New Roman"/>
          <w:sz w:val="20"/>
        </w:rPr>
      </w:pPr>
    </w:p>
    <w:p w:rsidR="00C857AB" w:rsidRDefault="00C857AB" w:rsidP="004D5616">
      <w:pPr>
        <w:spacing w:after="0"/>
        <w:rPr>
          <w:rFonts w:ascii="Times New Roman" w:hAnsi="Times New Roman"/>
          <w:sz w:val="20"/>
        </w:rPr>
      </w:pPr>
    </w:p>
    <w:p w:rsidR="00C857AB" w:rsidRDefault="00C857AB" w:rsidP="004D5616">
      <w:pPr>
        <w:spacing w:after="0"/>
        <w:rPr>
          <w:rFonts w:ascii="Times New Roman" w:hAnsi="Times New Roman"/>
          <w:sz w:val="20"/>
        </w:rPr>
      </w:pPr>
    </w:p>
    <w:p w:rsidR="00C857AB" w:rsidRDefault="00C857AB" w:rsidP="004D5616">
      <w:pPr>
        <w:spacing w:after="0"/>
        <w:rPr>
          <w:rFonts w:ascii="Times New Roman" w:hAnsi="Times New Roman"/>
          <w:sz w:val="20"/>
        </w:rPr>
      </w:pPr>
    </w:p>
    <w:p w:rsidR="00C857AB" w:rsidRDefault="00C857AB" w:rsidP="00C857AB">
      <w:pPr>
        <w:spacing w:after="0"/>
        <w:jc w:val="right"/>
        <w:rPr>
          <w:rFonts w:ascii="Times New Roman" w:hAnsi="Times New Roman"/>
        </w:rPr>
      </w:pPr>
    </w:p>
    <w:p w:rsidR="00C857AB" w:rsidRPr="00E16926" w:rsidRDefault="00C857AB" w:rsidP="00C857AB">
      <w:pPr>
        <w:spacing w:after="0"/>
        <w:jc w:val="right"/>
        <w:rPr>
          <w:rFonts w:ascii="Times New Roman" w:hAnsi="Times New Roman"/>
          <w:sz w:val="21"/>
          <w:szCs w:val="21"/>
        </w:rPr>
      </w:pPr>
      <w:r w:rsidRPr="00E16926">
        <w:rPr>
          <w:rFonts w:ascii="Times New Roman" w:hAnsi="Times New Roman"/>
        </w:rPr>
        <w:t>Приложение N 2</w:t>
      </w:r>
    </w:p>
    <w:p w:rsidR="00C857AB" w:rsidRPr="00E16926" w:rsidRDefault="00C857AB" w:rsidP="00C857AB">
      <w:pPr>
        <w:spacing w:after="0"/>
        <w:jc w:val="right"/>
        <w:rPr>
          <w:rFonts w:ascii="Times New Roman" w:hAnsi="Times New Roman"/>
          <w:sz w:val="21"/>
          <w:szCs w:val="21"/>
        </w:rPr>
      </w:pPr>
      <w:proofErr w:type="gramStart"/>
      <w:r w:rsidRPr="00E16926">
        <w:rPr>
          <w:rFonts w:ascii="Times New Roman" w:hAnsi="Times New Roman"/>
        </w:rPr>
        <w:t>к</w:t>
      </w:r>
      <w:proofErr w:type="gramEnd"/>
      <w:r w:rsidRPr="00E16926">
        <w:rPr>
          <w:rFonts w:ascii="Times New Roman" w:hAnsi="Times New Roman"/>
        </w:rPr>
        <w:t xml:space="preserve"> административному регламенту </w:t>
      </w:r>
    </w:p>
    <w:tbl>
      <w:tblPr>
        <w:tblW w:w="39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</w:tblGrid>
      <w:tr w:rsidR="00C857AB" w:rsidRPr="00E16926" w:rsidTr="004A714F">
        <w:tc>
          <w:tcPr>
            <w:tcW w:w="0" w:type="auto"/>
            <w:hideMark/>
          </w:tcPr>
          <w:p w:rsidR="00C857AB" w:rsidRPr="00E16926" w:rsidRDefault="00C857AB" w:rsidP="004A71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Реквизиты заявителя</w:t>
            </w:r>
          </w:p>
          <w:p w:rsidR="00C857AB" w:rsidRPr="00E16926" w:rsidRDefault="00C857AB" w:rsidP="004A714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(</w:t>
            </w:r>
            <w:proofErr w:type="gramStart"/>
            <w:r w:rsidRPr="00E16926">
              <w:rPr>
                <w:rFonts w:ascii="Times New Roman" w:hAnsi="Times New Roman"/>
              </w:rPr>
              <w:t>наименование</w:t>
            </w:r>
            <w:proofErr w:type="gramEnd"/>
            <w:r w:rsidRPr="00E16926">
              <w:rPr>
                <w:rFonts w:ascii="Times New Roman" w:hAnsi="Times New Roman"/>
              </w:rPr>
              <w:t>, адрес (местонахождение) - для юридических лиц, фамилия, имя, отчество (при наличии), адрес места жительства - для физических лиц и индивидуальных предпринимателей</w:t>
            </w:r>
          </w:p>
          <w:p w:rsidR="00C857AB" w:rsidRPr="00E16926" w:rsidRDefault="00C857AB" w:rsidP="004A714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Исх. от _______ N _______________</w:t>
            </w:r>
          </w:p>
          <w:p w:rsidR="00C857AB" w:rsidRPr="00E16926" w:rsidRDefault="00C857AB" w:rsidP="004A714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16926">
              <w:rPr>
                <w:rFonts w:ascii="Times New Roman" w:hAnsi="Times New Roman"/>
              </w:rPr>
              <w:t>поступило</w:t>
            </w:r>
            <w:proofErr w:type="gramEnd"/>
            <w:r w:rsidRPr="00E16926">
              <w:rPr>
                <w:rFonts w:ascii="Times New Roman" w:hAnsi="Times New Roman"/>
              </w:rPr>
              <w:t xml:space="preserve"> в ____________________</w:t>
            </w:r>
          </w:p>
          <w:p w:rsidR="00C857AB" w:rsidRPr="00E16926" w:rsidRDefault="00C857AB" w:rsidP="004A714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(</w:t>
            </w:r>
            <w:proofErr w:type="gramStart"/>
            <w:r w:rsidRPr="00E16926">
              <w:rPr>
                <w:rFonts w:ascii="Times New Roman" w:hAnsi="Times New Roman"/>
              </w:rPr>
              <w:t>наименование</w:t>
            </w:r>
            <w:proofErr w:type="gramEnd"/>
            <w:r w:rsidRPr="00E16926">
              <w:rPr>
                <w:rFonts w:ascii="Times New Roman" w:hAnsi="Times New Roman"/>
              </w:rPr>
              <w:t xml:space="preserve"> уполномоченного органа)</w:t>
            </w:r>
          </w:p>
        </w:tc>
      </w:tr>
      <w:tr w:rsidR="00C857AB" w:rsidRPr="00E16926" w:rsidTr="004A714F">
        <w:tc>
          <w:tcPr>
            <w:tcW w:w="0" w:type="auto"/>
            <w:hideMark/>
          </w:tcPr>
          <w:p w:rsidR="00C857AB" w:rsidRPr="00E16926" w:rsidRDefault="00C857AB" w:rsidP="004A714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16926">
              <w:rPr>
                <w:rFonts w:ascii="Times New Roman" w:hAnsi="Times New Roman"/>
              </w:rPr>
              <w:t>дата</w:t>
            </w:r>
            <w:proofErr w:type="gramEnd"/>
            <w:r w:rsidRPr="00E16926">
              <w:rPr>
                <w:rFonts w:ascii="Times New Roman" w:hAnsi="Times New Roman"/>
              </w:rPr>
              <w:t xml:space="preserve"> ___________ N _____________</w:t>
            </w:r>
          </w:p>
        </w:tc>
      </w:tr>
    </w:tbl>
    <w:p w:rsidR="00C857AB" w:rsidRPr="00E16926" w:rsidRDefault="00C857AB" w:rsidP="00C857AB">
      <w:pPr>
        <w:jc w:val="both"/>
        <w:rPr>
          <w:rFonts w:ascii="Times New Roman" w:hAnsi="Times New Roman"/>
          <w:sz w:val="21"/>
          <w:szCs w:val="21"/>
        </w:rPr>
      </w:pPr>
      <w:r w:rsidRPr="00E16926">
        <w:rPr>
          <w:rFonts w:ascii="Times New Roman" w:hAnsi="Times New Roman"/>
        </w:rPr>
        <w:t> </w:t>
      </w:r>
    </w:p>
    <w:p w:rsidR="00C857AB" w:rsidRPr="00E16926" w:rsidRDefault="00C857AB" w:rsidP="00C857AB">
      <w:pPr>
        <w:jc w:val="center"/>
        <w:rPr>
          <w:rFonts w:ascii="Times New Roman" w:hAnsi="Times New Roman"/>
          <w:sz w:val="21"/>
          <w:szCs w:val="21"/>
        </w:rPr>
      </w:pPr>
      <w:r w:rsidRPr="00E16926">
        <w:rPr>
          <w:rFonts w:ascii="Times New Roman" w:hAnsi="Times New Roman"/>
        </w:rPr>
        <w:t>ЗАЯВЛЕНИЕ</w:t>
      </w:r>
    </w:p>
    <w:p w:rsidR="00C857AB" w:rsidRPr="00E16926" w:rsidRDefault="00C857AB" w:rsidP="00C857AB">
      <w:pPr>
        <w:spacing w:after="0"/>
        <w:jc w:val="center"/>
        <w:rPr>
          <w:rFonts w:ascii="Times New Roman" w:hAnsi="Times New Roman"/>
          <w:sz w:val="21"/>
          <w:szCs w:val="21"/>
        </w:rPr>
      </w:pPr>
      <w:proofErr w:type="gramStart"/>
      <w:r w:rsidRPr="00E16926">
        <w:rPr>
          <w:rFonts w:ascii="Times New Roman" w:hAnsi="Times New Roman"/>
        </w:rPr>
        <w:t>на</w:t>
      </w:r>
      <w:proofErr w:type="gramEnd"/>
      <w:r w:rsidRPr="00E16926">
        <w:rPr>
          <w:rFonts w:ascii="Times New Roman" w:hAnsi="Times New Roman"/>
        </w:rPr>
        <w:t xml:space="preserve"> получение специального разрешения</w:t>
      </w:r>
    </w:p>
    <w:p w:rsidR="00C857AB" w:rsidRPr="00E16926" w:rsidRDefault="00C857AB" w:rsidP="00C857AB">
      <w:pPr>
        <w:spacing w:after="0"/>
        <w:jc w:val="center"/>
        <w:rPr>
          <w:rFonts w:ascii="Times New Roman" w:hAnsi="Times New Roman"/>
          <w:sz w:val="21"/>
          <w:szCs w:val="21"/>
        </w:rPr>
      </w:pPr>
      <w:proofErr w:type="gramStart"/>
      <w:r w:rsidRPr="00E16926">
        <w:rPr>
          <w:rFonts w:ascii="Times New Roman" w:hAnsi="Times New Roman"/>
        </w:rPr>
        <w:t>на</w:t>
      </w:r>
      <w:proofErr w:type="gramEnd"/>
      <w:r w:rsidRPr="00E16926">
        <w:rPr>
          <w:rFonts w:ascii="Times New Roman" w:hAnsi="Times New Roman"/>
        </w:rPr>
        <w:t xml:space="preserve"> движение по автомобильным дорогам тяжеловесного</w:t>
      </w:r>
    </w:p>
    <w:p w:rsidR="00C857AB" w:rsidRPr="00E16926" w:rsidRDefault="00C857AB" w:rsidP="00C857AB">
      <w:pPr>
        <w:spacing w:after="0"/>
        <w:jc w:val="center"/>
        <w:rPr>
          <w:rFonts w:ascii="Times New Roman" w:hAnsi="Times New Roman"/>
          <w:sz w:val="21"/>
          <w:szCs w:val="21"/>
        </w:rPr>
      </w:pPr>
      <w:proofErr w:type="gramStart"/>
      <w:r w:rsidRPr="00E16926">
        <w:rPr>
          <w:rFonts w:ascii="Times New Roman" w:hAnsi="Times New Roman"/>
        </w:rPr>
        <w:t>и</w:t>
      </w:r>
      <w:proofErr w:type="gramEnd"/>
      <w:r w:rsidRPr="00E16926">
        <w:rPr>
          <w:rFonts w:ascii="Times New Roman" w:hAnsi="Times New Roman"/>
        </w:rPr>
        <w:t xml:space="preserve"> (или) крупногабаритного транспортного средства</w:t>
      </w:r>
    </w:p>
    <w:p w:rsidR="00C857AB" w:rsidRPr="00E16926" w:rsidRDefault="00C857AB" w:rsidP="00C857AB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E16926">
        <w:rPr>
          <w:rFonts w:ascii="Times New Roman" w:hAnsi="Times New Roman"/>
        </w:rPr>
        <w:t> 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2"/>
        <w:gridCol w:w="282"/>
        <w:gridCol w:w="470"/>
        <w:gridCol w:w="470"/>
        <w:gridCol w:w="1078"/>
        <w:gridCol w:w="25"/>
        <w:gridCol w:w="502"/>
        <w:gridCol w:w="502"/>
        <w:gridCol w:w="1661"/>
        <w:gridCol w:w="408"/>
      </w:tblGrid>
      <w:tr w:rsidR="00C857AB" w:rsidRPr="00E16926" w:rsidTr="004A714F"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Наименование - для юридических лиц; фамилия, имя, отчество (при наличии), данные документа, удостоверяющего личность - для физических лиц и индивидуальных предпринимателей, адрес, телефон и адрес электронной почты (при наличии) владельца транспортного средства</w:t>
            </w:r>
          </w:p>
        </w:tc>
      </w:tr>
      <w:tr w:rsidR="00C857AB" w:rsidRPr="00E16926" w:rsidTr="004A714F"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 </w:t>
            </w:r>
          </w:p>
        </w:tc>
      </w:tr>
      <w:tr w:rsidR="00C857AB" w:rsidRPr="00E16926" w:rsidTr="004A714F"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 </w:t>
            </w:r>
          </w:p>
        </w:tc>
      </w:tr>
      <w:tr w:rsidR="00C857AB" w:rsidRPr="00E16926" w:rsidTr="004A714F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ИНН, ОГРН/ОГРНИП владельца транспортного средства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 </w:t>
            </w:r>
          </w:p>
        </w:tc>
      </w:tr>
      <w:tr w:rsidR="00C857AB" w:rsidRPr="00E16926" w:rsidTr="004A714F"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Маршрут движения</w:t>
            </w:r>
          </w:p>
        </w:tc>
      </w:tr>
      <w:tr w:rsidR="00C857AB" w:rsidRPr="00E16926" w:rsidTr="004A714F"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 </w:t>
            </w:r>
          </w:p>
        </w:tc>
      </w:tr>
      <w:tr w:rsidR="00C857AB" w:rsidRPr="00E16926" w:rsidTr="004A714F">
        <w:tc>
          <w:tcPr>
            <w:tcW w:w="48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Вид перевозки (межрегиональная, местная)</w:t>
            </w:r>
          </w:p>
        </w:tc>
        <w:tc>
          <w:tcPr>
            <w:tcW w:w="41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 </w:t>
            </w:r>
          </w:p>
        </w:tc>
      </w:tr>
      <w:tr w:rsidR="00C857AB" w:rsidRPr="00E16926" w:rsidTr="004A714F">
        <w:tc>
          <w:tcPr>
            <w:tcW w:w="48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7AB" w:rsidRPr="00E16926" w:rsidRDefault="00C857AB" w:rsidP="004A71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Маршрут </w:t>
            </w:r>
          </w:p>
        </w:tc>
        <w:tc>
          <w:tcPr>
            <w:tcW w:w="41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7AB" w:rsidRPr="00E16926" w:rsidRDefault="00C857AB" w:rsidP="004A714F">
            <w:pPr>
              <w:rPr>
                <w:rFonts w:ascii="Times New Roman" w:hAnsi="Times New Roman"/>
              </w:rPr>
            </w:pPr>
          </w:p>
        </w:tc>
      </w:tr>
      <w:tr w:rsidR="00C857AB" w:rsidRPr="00E16926" w:rsidTr="004A714F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На срок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16926"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16926">
              <w:rPr>
                <w:rFonts w:ascii="Times New Roman" w:hAnsi="Times New Roman"/>
              </w:rPr>
              <w:t>по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 </w:t>
            </w:r>
          </w:p>
        </w:tc>
      </w:tr>
      <w:tr w:rsidR="00C857AB" w:rsidRPr="00E16926" w:rsidTr="004A714F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На количество поездок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 </w:t>
            </w:r>
          </w:p>
        </w:tc>
      </w:tr>
      <w:tr w:rsidR="00C857AB" w:rsidRPr="00E16926" w:rsidTr="004A714F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Характеристика груза (при наличии груза):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Делимый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16926">
              <w:rPr>
                <w:rFonts w:ascii="Times New Roman" w:hAnsi="Times New Roman"/>
              </w:rPr>
              <w:t>да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16926">
              <w:rPr>
                <w:rFonts w:ascii="Times New Roman" w:hAnsi="Times New Roman"/>
              </w:rPr>
              <w:t>нет</w:t>
            </w:r>
            <w:proofErr w:type="gramEnd"/>
          </w:p>
        </w:tc>
      </w:tr>
      <w:tr w:rsidR="00C857AB" w:rsidRPr="00E16926" w:rsidTr="004A714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 xml:space="preserve">Наименование </w:t>
            </w:r>
            <w:hyperlink w:anchor="p449" w:history="1">
              <w:r w:rsidRPr="00E16926">
                <w:rPr>
                  <w:rFonts w:ascii="Times New Roman" w:hAnsi="Times New Roman"/>
                  <w:color w:val="0000FF"/>
                  <w:u w:val="single"/>
                </w:rPr>
                <w:t>&lt;1&gt;</w:t>
              </w:r>
            </w:hyperlink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Габариты (м)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Масса (т)</w:t>
            </w:r>
          </w:p>
        </w:tc>
      </w:tr>
      <w:tr w:rsidR="00C857AB" w:rsidRPr="00E16926" w:rsidTr="004A714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 </w:t>
            </w:r>
          </w:p>
        </w:tc>
      </w:tr>
      <w:tr w:rsidR="00C857AB" w:rsidRPr="00E16926" w:rsidTr="004A714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Длина свеса (м) (при наличии)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 </w:t>
            </w:r>
          </w:p>
        </w:tc>
      </w:tr>
      <w:tr w:rsidR="00C857AB" w:rsidRPr="00E16926" w:rsidTr="004A714F"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lastRenderedPageBreak/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C857AB" w:rsidRPr="00E16926" w:rsidTr="004A714F"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7AB" w:rsidRPr="00E16926" w:rsidRDefault="00C857AB" w:rsidP="004A714F">
            <w:pPr>
              <w:rPr>
                <w:rFonts w:ascii="Times New Roman" w:hAnsi="Times New Roman"/>
              </w:rPr>
            </w:pPr>
          </w:p>
        </w:tc>
      </w:tr>
      <w:tr w:rsidR="00C857AB" w:rsidRPr="00E16926" w:rsidTr="004A714F"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Параметры транспортного средства (автопоезда)</w:t>
            </w:r>
          </w:p>
        </w:tc>
      </w:tr>
      <w:tr w:rsidR="00C857AB" w:rsidRPr="00E16926" w:rsidTr="004A714F"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Масса транспортного средства (автопоезда) без груза/с грузом (т)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Масса тягача (т)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Масса прицепа (полуприцепа) (т)</w:t>
            </w:r>
          </w:p>
        </w:tc>
      </w:tr>
      <w:tr w:rsidR="00C857AB" w:rsidRPr="00E16926" w:rsidTr="004A714F"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 </w:t>
            </w:r>
          </w:p>
        </w:tc>
      </w:tr>
      <w:tr w:rsidR="00C857AB" w:rsidRPr="00E16926" w:rsidTr="004A714F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Расстояния между осями (м)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 </w:t>
            </w:r>
          </w:p>
        </w:tc>
      </w:tr>
      <w:tr w:rsidR="00C857AB" w:rsidRPr="00E16926" w:rsidTr="004A714F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Нагрузки на оси (т)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 </w:t>
            </w:r>
          </w:p>
        </w:tc>
      </w:tr>
      <w:tr w:rsidR="00C857AB" w:rsidRPr="00E16926" w:rsidTr="004A714F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7AB" w:rsidRPr="00E16926" w:rsidRDefault="00C857AB" w:rsidP="004A71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и </w:t>
            </w:r>
            <w:proofErr w:type="spellStart"/>
            <w:r>
              <w:rPr>
                <w:rFonts w:ascii="Times New Roman" w:hAnsi="Times New Roman"/>
              </w:rPr>
              <w:t>скатность</w:t>
            </w:r>
            <w:proofErr w:type="spellEnd"/>
            <w:r>
              <w:rPr>
                <w:rFonts w:ascii="Times New Roman" w:hAnsi="Times New Roman"/>
              </w:rPr>
              <w:t xml:space="preserve"> колес на каждой оси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7AB" w:rsidRPr="00E16926" w:rsidRDefault="00C857AB" w:rsidP="004A714F">
            <w:pPr>
              <w:rPr>
                <w:rFonts w:ascii="Times New Roman" w:hAnsi="Times New Roman"/>
              </w:rPr>
            </w:pPr>
          </w:p>
        </w:tc>
      </w:tr>
      <w:tr w:rsidR="00C857AB" w:rsidRPr="00E16926" w:rsidTr="004A714F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7AB" w:rsidRDefault="00C857AB" w:rsidP="004A71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пневматической подвески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7AB" w:rsidRPr="00E16926" w:rsidRDefault="00C857AB" w:rsidP="004A714F">
            <w:pPr>
              <w:rPr>
                <w:rFonts w:ascii="Times New Roman" w:hAnsi="Times New Roman"/>
              </w:rPr>
            </w:pPr>
          </w:p>
        </w:tc>
      </w:tr>
      <w:tr w:rsidR="00C857AB" w:rsidRPr="00E16926" w:rsidTr="004A714F"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Габариты транспортного средства (автопоезда):</w:t>
            </w:r>
          </w:p>
        </w:tc>
      </w:tr>
      <w:tr w:rsidR="00C857AB" w:rsidRPr="00E16926" w:rsidTr="004A71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Длина (м)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Ширина (м)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Высота (м)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Минимальный радиус поворота с грузом (м)</w:t>
            </w:r>
          </w:p>
        </w:tc>
      </w:tr>
      <w:tr w:rsidR="00C857AB" w:rsidRPr="00E16926" w:rsidTr="004A71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 </w:t>
            </w:r>
          </w:p>
        </w:tc>
      </w:tr>
      <w:tr w:rsidR="00C857AB" w:rsidRPr="00E16926" w:rsidTr="004A714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Необходимость автомобиля сопровождения (прикрытия)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 </w:t>
            </w:r>
          </w:p>
        </w:tc>
      </w:tr>
      <w:tr w:rsidR="00C857AB" w:rsidRPr="00E16926" w:rsidTr="004A714F"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 </w:t>
            </w:r>
          </w:p>
        </w:tc>
      </w:tr>
      <w:tr w:rsidR="00C857AB" w:rsidRPr="00E16926" w:rsidTr="004A714F"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Банковские реквизиты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 </w:t>
            </w:r>
          </w:p>
        </w:tc>
      </w:tr>
      <w:tr w:rsidR="00C857AB" w:rsidRPr="00E16926" w:rsidTr="004A714F"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 </w:t>
            </w:r>
          </w:p>
        </w:tc>
      </w:tr>
      <w:tr w:rsidR="00C857AB" w:rsidRPr="00E16926" w:rsidTr="004A714F"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Оплату гарантируем</w:t>
            </w:r>
          </w:p>
        </w:tc>
      </w:tr>
      <w:tr w:rsidR="00C857AB" w:rsidRPr="00E16926" w:rsidTr="004A714F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 </w:t>
            </w:r>
          </w:p>
        </w:tc>
        <w:tc>
          <w:tcPr>
            <w:tcW w:w="41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 </w:t>
            </w:r>
          </w:p>
        </w:tc>
      </w:tr>
      <w:tr w:rsidR="00C857AB" w:rsidRPr="00E16926" w:rsidTr="004A714F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(</w:t>
            </w:r>
            <w:proofErr w:type="gramStart"/>
            <w:r w:rsidRPr="00E16926">
              <w:rPr>
                <w:rFonts w:ascii="Times New Roman" w:hAnsi="Times New Roman"/>
              </w:rPr>
              <w:t>должность</w:t>
            </w:r>
            <w:proofErr w:type="gramEnd"/>
            <w:r w:rsidRPr="00E16926">
              <w:rPr>
                <w:rFonts w:ascii="Times New Roman" w:hAnsi="Times New Roman"/>
              </w:rPr>
              <w:t>)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(</w:t>
            </w:r>
            <w:proofErr w:type="gramStart"/>
            <w:r w:rsidRPr="00E16926">
              <w:rPr>
                <w:rFonts w:ascii="Times New Roman" w:hAnsi="Times New Roman"/>
              </w:rPr>
              <w:t>подпись</w:t>
            </w:r>
            <w:proofErr w:type="gramEnd"/>
            <w:r w:rsidRPr="00E16926">
              <w:rPr>
                <w:rFonts w:ascii="Times New Roman" w:hAnsi="Times New Roman"/>
              </w:rPr>
              <w:t>)</w:t>
            </w:r>
          </w:p>
        </w:tc>
        <w:tc>
          <w:tcPr>
            <w:tcW w:w="41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7AB" w:rsidRPr="00E16926" w:rsidRDefault="00C857AB" w:rsidP="004A714F">
            <w:pPr>
              <w:rPr>
                <w:rFonts w:ascii="Times New Roman" w:hAnsi="Times New Roman"/>
                <w:sz w:val="21"/>
                <w:szCs w:val="21"/>
              </w:rPr>
            </w:pPr>
            <w:r w:rsidRPr="00E16926">
              <w:rPr>
                <w:rFonts w:ascii="Times New Roman" w:hAnsi="Times New Roman"/>
              </w:rPr>
              <w:t>(Фамилия, имя, отчество (при наличии)</w:t>
            </w:r>
          </w:p>
        </w:tc>
      </w:tr>
    </w:tbl>
    <w:p w:rsidR="00C857AB" w:rsidRPr="00E16926" w:rsidRDefault="00C857AB" w:rsidP="00C857AB">
      <w:pPr>
        <w:jc w:val="both"/>
        <w:rPr>
          <w:rFonts w:ascii="Times New Roman" w:hAnsi="Times New Roman"/>
          <w:sz w:val="21"/>
          <w:szCs w:val="21"/>
        </w:rPr>
      </w:pPr>
      <w:r w:rsidRPr="00E16926">
        <w:rPr>
          <w:rFonts w:ascii="Times New Roman" w:hAnsi="Times New Roman"/>
        </w:rPr>
        <w:t> </w:t>
      </w:r>
    </w:p>
    <w:p w:rsidR="00C857AB" w:rsidRPr="00E16926" w:rsidRDefault="00C857AB" w:rsidP="00C857AB">
      <w:pPr>
        <w:ind w:firstLine="540"/>
        <w:jc w:val="both"/>
        <w:rPr>
          <w:rFonts w:ascii="Times New Roman" w:hAnsi="Times New Roman"/>
          <w:sz w:val="21"/>
          <w:szCs w:val="21"/>
        </w:rPr>
      </w:pPr>
      <w:r w:rsidRPr="00E16926">
        <w:rPr>
          <w:rFonts w:ascii="Times New Roman" w:hAnsi="Times New Roman"/>
        </w:rPr>
        <w:t>--------------------------------</w:t>
      </w:r>
    </w:p>
    <w:p w:rsidR="00C857AB" w:rsidRPr="00E16926" w:rsidRDefault="00C857AB" w:rsidP="00C857AB">
      <w:pPr>
        <w:ind w:firstLine="540"/>
        <w:jc w:val="both"/>
        <w:rPr>
          <w:rFonts w:ascii="Times New Roman" w:hAnsi="Times New Roman"/>
          <w:sz w:val="21"/>
          <w:szCs w:val="21"/>
        </w:rPr>
      </w:pPr>
      <w:bookmarkStart w:id="1" w:name="p449"/>
      <w:bookmarkEnd w:id="1"/>
      <w:r w:rsidRPr="00E16926">
        <w:rPr>
          <w:rFonts w:ascii="Times New Roman" w:hAnsi="Times New Roman"/>
        </w:rPr>
        <w:t>&lt;1&gt; Указывается полное наименование груза, основные характеристики: марка, модель, описание индивидуальной и транспортной тары (способ крепления)</w:t>
      </w:r>
    </w:p>
    <w:p w:rsidR="00C857AB" w:rsidRDefault="00C857AB" w:rsidP="004D5616">
      <w:pPr>
        <w:spacing w:after="0"/>
        <w:rPr>
          <w:rFonts w:ascii="Times New Roman" w:hAnsi="Times New Roman"/>
          <w:sz w:val="20"/>
        </w:rPr>
      </w:pPr>
    </w:p>
    <w:p w:rsidR="00C857AB" w:rsidRPr="00FC6ABD" w:rsidRDefault="00C857AB" w:rsidP="004D5616">
      <w:pPr>
        <w:spacing w:after="0"/>
        <w:rPr>
          <w:rFonts w:ascii="Times New Roman" w:hAnsi="Times New Roman"/>
          <w:sz w:val="20"/>
        </w:rPr>
      </w:pPr>
    </w:p>
    <w:sectPr w:rsidR="00C857AB" w:rsidRPr="00FC6ABD" w:rsidSect="004D561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15"/>
    <w:rsid w:val="00036B9C"/>
    <w:rsid w:val="001B54BE"/>
    <w:rsid w:val="004D5616"/>
    <w:rsid w:val="005A540D"/>
    <w:rsid w:val="0060164D"/>
    <w:rsid w:val="00734A07"/>
    <w:rsid w:val="007C7715"/>
    <w:rsid w:val="00844889"/>
    <w:rsid w:val="0084748F"/>
    <w:rsid w:val="00A6281B"/>
    <w:rsid w:val="00AB5339"/>
    <w:rsid w:val="00B07FD8"/>
    <w:rsid w:val="00B105D7"/>
    <w:rsid w:val="00BF3E4F"/>
    <w:rsid w:val="00C857AB"/>
    <w:rsid w:val="00D85A62"/>
    <w:rsid w:val="00E76AF7"/>
    <w:rsid w:val="00FC1E6A"/>
    <w:rsid w:val="00FC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91132-E26A-45E4-B4A1-971A7059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616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5616"/>
    <w:rPr>
      <w:rFonts w:ascii="Segoe UI" w:eastAsia="Calibri" w:hAnsi="Segoe UI" w:cs="Segoe UI"/>
      <w:sz w:val="18"/>
      <w:szCs w:val="18"/>
    </w:rPr>
  </w:style>
  <w:style w:type="paragraph" w:customStyle="1" w:styleId="formattext">
    <w:name w:val="formattext"/>
    <w:basedOn w:val="a"/>
    <w:rsid w:val="00D85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85A62"/>
    <w:rPr>
      <w:color w:val="0000FF"/>
      <w:u w:val="single"/>
    </w:rPr>
  </w:style>
  <w:style w:type="character" w:customStyle="1" w:styleId="apple-style-span">
    <w:name w:val="apple-style-span"/>
    <w:basedOn w:val="a0"/>
    <w:rsid w:val="00C85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user01</cp:lastModifiedBy>
  <cp:revision>2</cp:revision>
  <cp:lastPrinted>2023-12-12T07:36:00Z</cp:lastPrinted>
  <dcterms:created xsi:type="dcterms:W3CDTF">2023-12-12T07:37:00Z</dcterms:created>
  <dcterms:modified xsi:type="dcterms:W3CDTF">2023-12-12T07:37:00Z</dcterms:modified>
</cp:coreProperties>
</file>